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3C6" w:rsidRDefault="000163C6" w:rsidP="000163C6">
      <w:pPr>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Andrew Klein</w:t>
      </w:r>
    </w:p>
    <w:p w:rsidR="000163C6" w:rsidRDefault="000163C6" w:rsidP="000163C6">
      <w:pPr>
        <w:jc w:val="right"/>
        <w:rPr>
          <w:sz w:val="24"/>
          <w:szCs w:val="24"/>
        </w:rPr>
      </w:pPr>
      <w:r>
        <w:rPr>
          <w:sz w:val="24"/>
          <w:szCs w:val="24"/>
        </w:rPr>
        <w:t>1/11/16</w:t>
      </w:r>
    </w:p>
    <w:p w:rsidR="000163C6" w:rsidRDefault="000163C6" w:rsidP="000163C6">
      <w:pPr>
        <w:jc w:val="center"/>
        <w:rPr>
          <w:sz w:val="24"/>
          <w:szCs w:val="24"/>
        </w:rPr>
      </w:pPr>
      <w:r>
        <w:rPr>
          <w:sz w:val="24"/>
          <w:szCs w:val="24"/>
        </w:rPr>
        <w:t>Sideways Movie Review</w:t>
      </w:r>
    </w:p>
    <w:p w:rsidR="00A44EEC" w:rsidRDefault="00A44EEC" w:rsidP="00A44EEC">
      <w:pPr>
        <w:rPr>
          <w:sz w:val="24"/>
          <w:szCs w:val="24"/>
        </w:rPr>
      </w:pPr>
      <w:r>
        <w:rPr>
          <w:sz w:val="24"/>
          <w:szCs w:val="24"/>
        </w:rPr>
        <w:tab/>
        <w:t>Sideways is a movie about a wine enthusiast</w:t>
      </w:r>
      <w:r w:rsidR="00B0401F">
        <w:rPr>
          <w:sz w:val="24"/>
          <w:szCs w:val="24"/>
        </w:rPr>
        <w:t xml:space="preserve"> (Miles</w:t>
      </w:r>
      <w:r>
        <w:rPr>
          <w:sz w:val="24"/>
          <w:szCs w:val="24"/>
        </w:rPr>
        <w:t xml:space="preserve">) and his buddy (Thomas), who go on a wine country road trip for one last single-guy bonding experience before Thomas gets married. Both men have different ideas on their mind for the trip. While miles wants to relax and enjoy the wine, Jack is trying to find a girl to hook up with before his wedding. In the end the two men leave the experience with changed perspectives. </w:t>
      </w:r>
    </w:p>
    <w:p w:rsidR="00A44EEC" w:rsidRDefault="00A44EEC" w:rsidP="00A44EEC">
      <w:pPr>
        <w:rPr>
          <w:sz w:val="24"/>
          <w:szCs w:val="24"/>
        </w:rPr>
      </w:pPr>
      <w:r>
        <w:rPr>
          <w:sz w:val="24"/>
          <w:szCs w:val="24"/>
        </w:rPr>
        <w:t xml:space="preserve">Protagonist: I think that Paul and Thomas are equally protagonists in this film. The way the movie progresses really allows for both characters to build off of each other </w:t>
      </w:r>
      <w:r w:rsidR="00B0401F">
        <w:rPr>
          <w:sz w:val="24"/>
          <w:szCs w:val="24"/>
        </w:rPr>
        <w:t xml:space="preserve">and build the story. Both are advocates for certain things, Miles is an advocate for the wine while Thomas is an advocate for the women. In the end they both grow to like the things each other are interested in. </w:t>
      </w:r>
    </w:p>
    <w:p w:rsidR="00B0401F" w:rsidRDefault="00B0401F" w:rsidP="00A44EEC">
      <w:pPr>
        <w:rPr>
          <w:sz w:val="24"/>
          <w:szCs w:val="24"/>
        </w:rPr>
      </w:pPr>
      <w:r>
        <w:rPr>
          <w:sz w:val="24"/>
          <w:szCs w:val="24"/>
        </w:rPr>
        <w:t xml:space="preserve">Conflict: There are a number of conflicts in the movie. One conflict is Miles’ attitude, and throughout the film we see the scars of his old marriage. It’s really hard for Miles to let loose and enjoy himself because of this, and it becomes a conflict on a weekend where the two men are really supposed to be living it up. </w:t>
      </w:r>
      <w:r w:rsidR="002F23F0">
        <w:rPr>
          <w:sz w:val="24"/>
          <w:szCs w:val="24"/>
        </w:rPr>
        <w:t xml:space="preserve">Another conflict is Thomas’s little affair with Stephanie and the fact that he is set to get married but still hooking up with her. The whole movie the two of the men are trying to hide this fact, until Miles slips and she attacks Thomas in the parking lot. </w:t>
      </w:r>
    </w:p>
    <w:p w:rsidR="00011222" w:rsidRDefault="002F23F0" w:rsidP="00A44EEC">
      <w:pPr>
        <w:rPr>
          <w:sz w:val="24"/>
          <w:szCs w:val="24"/>
        </w:rPr>
      </w:pPr>
      <w:r>
        <w:rPr>
          <w:sz w:val="24"/>
          <w:szCs w:val="24"/>
        </w:rPr>
        <w:t xml:space="preserve">Genre: I would describe the genre of this movie as </w:t>
      </w:r>
      <w:r w:rsidR="00011222">
        <w:rPr>
          <w:sz w:val="24"/>
          <w:szCs w:val="24"/>
        </w:rPr>
        <w:t>Comedy/Drama/Romance. The movie touches on all three of these areas with an emphasis on drama and romance.</w:t>
      </w:r>
    </w:p>
    <w:p w:rsidR="002F23F0" w:rsidRDefault="002F23F0" w:rsidP="00A44EEC">
      <w:pPr>
        <w:rPr>
          <w:sz w:val="24"/>
          <w:szCs w:val="24"/>
        </w:rPr>
      </w:pPr>
      <w:r>
        <w:rPr>
          <w:sz w:val="24"/>
          <w:szCs w:val="24"/>
        </w:rPr>
        <w:t>Are the Characters Relatable:</w:t>
      </w:r>
      <w:r w:rsidR="00011222">
        <w:rPr>
          <w:sz w:val="24"/>
          <w:szCs w:val="24"/>
        </w:rPr>
        <w:t xml:space="preserve"> I would definitely say that these two characters were relatable. The stress and pain that Miles goes through with his divorce and carries through the film is something that very many people have to go through. I also think that Thomas is relatable as well, everybody knows that guy in their life that just a total dog and just wants to hook up with women. I think they did a great job with bring in relatable characters. </w:t>
      </w:r>
    </w:p>
    <w:p w:rsidR="002F23F0" w:rsidRDefault="002F23F0" w:rsidP="00A44EEC">
      <w:pPr>
        <w:rPr>
          <w:sz w:val="24"/>
          <w:szCs w:val="24"/>
        </w:rPr>
      </w:pPr>
      <w:r>
        <w:rPr>
          <w:sz w:val="24"/>
          <w:szCs w:val="24"/>
        </w:rPr>
        <w:t>What can I take away from this mo</w:t>
      </w:r>
      <w:r w:rsidR="00011222">
        <w:rPr>
          <w:sz w:val="24"/>
          <w:szCs w:val="24"/>
        </w:rPr>
        <w:t xml:space="preserve">vie to help me write my own: I think there are a lot of things I can take away from this movie to use in my </w:t>
      </w:r>
      <w:proofErr w:type="gramStart"/>
      <w:r w:rsidR="00011222">
        <w:rPr>
          <w:sz w:val="24"/>
          <w:szCs w:val="24"/>
        </w:rPr>
        <w:t>own.</w:t>
      </w:r>
      <w:proofErr w:type="gramEnd"/>
      <w:r w:rsidR="00011222">
        <w:rPr>
          <w:sz w:val="24"/>
          <w:szCs w:val="24"/>
        </w:rPr>
        <w:t xml:space="preserve"> I really love how the conflicting personalities between the two characters allowed for a series of different conflicts. The pain that Miles carries from his divorce is a trait that I want to bring in to the driver in my movie (the son of Arthur). I also think that the message in this movie aligns with the message I’m trying to get across which is to always stay young at heart. </w:t>
      </w:r>
      <w:bookmarkStart w:id="0" w:name="_GoBack"/>
      <w:bookmarkEnd w:id="0"/>
    </w:p>
    <w:p w:rsidR="002F23F0" w:rsidRDefault="002F23F0" w:rsidP="00A44EEC">
      <w:pPr>
        <w:rPr>
          <w:sz w:val="24"/>
          <w:szCs w:val="24"/>
        </w:rPr>
      </w:pPr>
    </w:p>
    <w:p w:rsidR="000163C6" w:rsidRPr="000163C6" w:rsidRDefault="000163C6" w:rsidP="000163C6">
      <w:pPr>
        <w:jc w:val="center"/>
        <w:rPr>
          <w:sz w:val="24"/>
          <w:szCs w:val="24"/>
        </w:rPr>
      </w:pPr>
    </w:p>
    <w:sectPr w:rsidR="000163C6" w:rsidRPr="000163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3C6"/>
    <w:rsid w:val="00011222"/>
    <w:rsid w:val="000163C6"/>
    <w:rsid w:val="002F23F0"/>
    <w:rsid w:val="00526C57"/>
    <w:rsid w:val="00A44EEC"/>
    <w:rsid w:val="00B0401F"/>
    <w:rsid w:val="00FA0F4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86B1C-CBC4-4A53-B4D9-C33CD212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Label</dc:creator>
  <cp:keywords/>
  <dc:description/>
  <cp:lastModifiedBy>Label</cp:lastModifiedBy>
  <cp:revision>1</cp:revision>
  <dcterms:created xsi:type="dcterms:W3CDTF">2016-01-11T18:43:00Z</dcterms:created>
  <dcterms:modified xsi:type="dcterms:W3CDTF">2016-01-11T19:50:00Z</dcterms:modified>
</cp:coreProperties>
</file>