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right"/>
        <w:rPr>
          <w:sz w:val="24"/>
          <w:szCs w:val="24"/>
        </w:rPr>
      </w:pPr>
      <w:r>
        <w:rPr>
          <w:sz w:val="24"/>
          <w:szCs w:val="24"/>
          <w:rtl w:val="0"/>
          <w:lang w:val="en-US"/>
        </w:rPr>
        <w:t>Andrew Klein</w:t>
      </w:r>
    </w:p>
    <w:p>
      <w:pPr>
        <w:pStyle w:val="Body A"/>
        <w:jc w:val="right"/>
        <w:rPr>
          <w:sz w:val="24"/>
          <w:szCs w:val="24"/>
        </w:rPr>
      </w:pPr>
      <w:r>
        <w:rPr>
          <w:sz w:val="24"/>
          <w:szCs w:val="24"/>
          <w:rtl w:val="0"/>
          <w:lang w:val="en-US"/>
        </w:rPr>
        <w:t xml:space="preserve">Due Date </w:t>
      </w:r>
      <w:r>
        <w:rPr>
          <w:sz w:val="24"/>
          <w:szCs w:val="24"/>
          <w:rtl w:val="0"/>
          <w:lang w:val="en-US"/>
        </w:rPr>
        <w:t>Review</w:t>
      </w:r>
    </w:p>
    <w:p>
      <w:pPr>
        <w:pStyle w:val="Body A"/>
        <w:jc w:val="right"/>
        <w:rPr>
          <w:sz w:val="24"/>
          <w:szCs w:val="24"/>
        </w:rPr>
      </w:pPr>
      <w:r>
        <w:rPr>
          <w:sz w:val="24"/>
          <w:szCs w:val="24"/>
          <w:rtl w:val="0"/>
          <w:lang w:val="en-US"/>
        </w:rPr>
        <w:t>1/2</w:t>
      </w:r>
      <w:r>
        <w:rPr>
          <w:sz w:val="24"/>
          <w:szCs w:val="24"/>
          <w:rtl w:val="0"/>
          <w:lang w:val="en-US"/>
        </w:rPr>
        <w:t>5</w:t>
      </w:r>
      <w:r>
        <w:rPr>
          <w:sz w:val="24"/>
          <w:szCs w:val="24"/>
          <w:rtl w:val="0"/>
          <w:lang w:val="en-US"/>
        </w:rPr>
        <w:t>/15</w:t>
      </w:r>
    </w:p>
    <w:p>
      <w:pPr>
        <w:pStyle w:val="Body A"/>
        <w:jc w:val="right"/>
        <w:rPr>
          <w:sz w:val="24"/>
          <w:szCs w:val="24"/>
        </w:rPr>
      </w:pPr>
    </w:p>
    <w:p>
      <w:pPr>
        <w:pStyle w:val="Body A"/>
        <w:jc w:val="center"/>
        <w:rPr>
          <w:sz w:val="24"/>
          <w:szCs w:val="24"/>
        </w:rPr>
      </w:pPr>
      <w:r>
        <w:rPr>
          <w:sz w:val="24"/>
          <w:szCs w:val="24"/>
          <w:rtl w:val="0"/>
          <w:lang w:val="en-US"/>
        </w:rPr>
        <w:t>Chapter 2 Assignment (</w:t>
      </w:r>
      <w:r>
        <w:rPr>
          <w:sz w:val="24"/>
          <w:szCs w:val="24"/>
          <w:rtl w:val="0"/>
          <w:lang w:val="en-US"/>
        </w:rPr>
        <w:t xml:space="preserve">Due Date </w:t>
      </w:r>
      <w:r>
        <w:rPr>
          <w:sz w:val="24"/>
          <w:szCs w:val="24"/>
          <w:rtl w:val="0"/>
          <w:lang w:val="en-US"/>
        </w:rPr>
        <w:t>Review)</w:t>
      </w:r>
    </w:p>
    <w:p>
      <w:pPr>
        <w:pStyle w:val="Body A"/>
        <w:jc w:val="center"/>
        <w:rPr>
          <w:sz w:val="24"/>
          <w:szCs w:val="24"/>
        </w:rPr>
      </w:pPr>
    </w:p>
    <w:p>
      <w:pPr>
        <w:pStyle w:val="Body A"/>
        <w:rPr>
          <w:sz w:val="22"/>
          <w:szCs w:val="22"/>
          <w:rtl w:val="0"/>
        </w:rPr>
      </w:pPr>
      <w:r>
        <w:rPr>
          <w:sz w:val="22"/>
          <w:szCs w:val="22"/>
          <w:rtl w:val="0"/>
        </w:rPr>
        <w:tab/>
      </w:r>
    </w:p>
    <w:p>
      <w:pPr>
        <w:pStyle w:val="Body A"/>
        <w:rPr>
          <w:sz w:val="22"/>
          <w:szCs w:val="22"/>
          <w:rtl w:val="0"/>
        </w:rPr>
      </w:pPr>
      <w:r>
        <w:rPr>
          <w:sz w:val="22"/>
          <w:szCs w:val="22"/>
          <w:rtl w:val="0"/>
        </w:rPr>
        <w:tab/>
      </w:r>
      <w:r>
        <w:rPr>
          <w:rFonts w:ascii="Helvetica" w:cs="Arial Unicode MS" w:hAnsi="Arial Unicode MS" w:eastAsia="Arial Unicode MS"/>
          <w:rtl w:val="0"/>
        </w:rPr>
        <w:t>Due Date is a movie about a first time father who intends to catch a flight home to be with his wife when she gives birth. After getting kicked off the airplane which was caused by another man</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inappropriate behavior. Peter (the father) and Ethan (the inappropriate passenger) are then left with each other and a wish to get to LA. The two then embark on a road trip. </w:t>
      </w:r>
    </w:p>
    <w:p>
      <w:pPr>
        <w:pStyle w:val="Body A"/>
        <w:rPr>
          <w:sz w:val="22"/>
          <w:szCs w:val="22"/>
          <w:rtl w:val="0"/>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Protagonist: </w:t>
      </w:r>
      <w:r>
        <w:rPr>
          <w:rFonts w:ascii="Helvetica" w:cs="Arial Unicode MS" w:hAnsi="Arial Unicode MS" w:eastAsia="Arial Unicode MS"/>
          <w:sz w:val="22"/>
          <w:szCs w:val="22"/>
          <w:rtl w:val="0"/>
          <w:lang w:val="en-US"/>
        </w:rPr>
        <w:t xml:space="preserve">I think that both Peter and Ethan are equally protagonists in this film. Their individual problems and their relationship with each other is what ultimately drives the film. Both have a desire to get to LA, but the desperate circumstances is what pushes the plot line forward.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Conflict: The main conflict in this film i</w:t>
      </w:r>
      <w:r>
        <w:rPr>
          <w:rFonts w:ascii="Helvetica" w:cs="Arial Unicode MS" w:hAnsi="Arial Unicode MS" w:eastAsia="Arial Unicode MS"/>
          <w:sz w:val="22"/>
          <w:szCs w:val="22"/>
          <w:rtl w:val="0"/>
          <w:lang w:val="en-US"/>
        </w:rPr>
        <w:t>s that both men need to get to LA, and that Peter</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fate is left in the hands of Ethan, whose social inappropriateness has put them in this situation to begin with. Overall the conflict is that they need to get to LA, but that their fate is in the hands of Ethan.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Genre: I would categorize this film as an adventure comedy, it is clearly meant to be funny through the unbelievable experiences that th</w:t>
      </w:r>
      <w:r>
        <w:rPr>
          <w:rFonts w:ascii="Helvetica" w:cs="Arial Unicode MS" w:hAnsi="Arial Unicode MS" w:eastAsia="Arial Unicode MS"/>
          <w:sz w:val="22"/>
          <w:szCs w:val="22"/>
          <w:rtl w:val="0"/>
          <w:lang w:val="en-US"/>
        </w:rPr>
        <w:t xml:space="preserve">e two men encounter along the way.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Theme: The theme of this film is </w:t>
      </w:r>
      <w:r>
        <w:rPr>
          <w:rFonts w:ascii="Helvetica" w:cs="Arial Unicode MS" w:hAnsi="Arial Unicode MS" w:eastAsia="Arial Unicode MS"/>
          <w:sz w:val="22"/>
          <w:szCs w:val="22"/>
          <w:rtl w:val="0"/>
          <w:lang w:val="en-US"/>
        </w:rPr>
        <w:t xml:space="preserve">organized chaos, it reminds me a lot of a hangover type movie, maybe cause Zach Galafanakis is in it. But the overall set of events, the way that everything goes down is ridiculous but also hilarious. </w:t>
      </w:r>
    </w:p>
    <w:p>
      <w:pPr>
        <w:pStyle w:val="Body A"/>
        <w:rPr>
          <w:sz w:val="22"/>
          <w:szCs w:val="22"/>
          <w:rtl w:val="0"/>
          <w:lang w:val="en-US"/>
        </w:rPr>
      </w:pPr>
    </w:p>
    <w:p>
      <w:pPr>
        <w:pStyle w:val="Body A"/>
        <w:rPr>
          <w:sz w:val="22"/>
          <w:szCs w:val="22"/>
          <w:rtl w:val="0"/>
          <w:lang w:val="en-US"/>
        </w:rPr>
      </w:pPr>
      <w:r>
        <w:rPr>
          <w:rFonts w:ascii="Helvetica" w:cs="Arial Unicode MS" w:hAnsi="Arial Unicode MS" w:eastAsia="Arial Unicode MS"/>
          <w:sz w:val="22"/>
          <w:szCs w:val="22"/>
          <w:rtl w:val="0"/>
          <w:lang w:val="en-US"/>
        </w:rPr>
        <w:t xml:space="preserve">Are the Characters Relatable: </w:t>
      </w:r>
      <w:r>
        <w:rPr>
          <w:rFonts w:ascii="Helvetica" w:cs="Arial Unicode MS" w:hAnsi="Arial Unicode MS" w:eastAsia="Arial Unicode MS"/>
          <w:sz w:val="22"/>
          <w:szCs w:val="22"/>
          <w:rtl w:val="0"/>
          <w:lang w:val="en-US"/>
        </w:rPr>
        <w:t>Peter is relateable, cause his character represents every normal individual that could get stuck in this type of situation. We are able to relate to peter and feel his pain being stuck with ethan. If peter wasn</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t a relatable character this film wouldn't work, but its peters </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normal</w:t>
      </w:r>
      <w:r>
        <w:rPr>
          <w:rFonts w:ascii="Arial Unicode MS" w:cs="Arial Unicode MS" w:hAnsi="Helvetica" w:eastAsia="Arial Unicode MS" w:hint="default"/>
          <w:sz w:val="22"/>
          <w:szCs w:val="22"/>
          <w:rtl w:val="0"/>
          <w:lang w:val="en-US"/>
        </w:rPr>
        <w:t xml:space="preserve">” </w:t>
      </w:r>
      <w:r>
        <w:rPr>
          <w:rFonts w:ascii="Helvetica" w:cs="Arial Unicode MS" w:hAnsi="Arial Unicode MS" w:eastAsia="Arial Unicode MS"/>
          <w:sz w:val="22"/>
          <w:szCs w:val="22"/>
          <w:rtl w:val="0"/>
          <w:lang w:val="en-US"/>
        </w:rPr>
        <w:t>behavior and ethan</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s </w:t>
      </w:r>
      <w:r>
        <w:rPr>
          <w:rFonts w:ascii="Arial Unicode MS" w:cs="Arial Unicode MS" w:hAnsi="Helvetica" w:eastAsia="Arial Unicode MS" w:hint="default"/>
          <w:sz w:val="22"/>
          <w:szCs w:val="22"/>
          <w:rtl w:val="0"/>
          <w:lang w:val="en-US"/>
        </w:rPr>
        <w:t>“</w:t>
      </w:r>
      <w:r>
        <w:rPr>
          <w:rFonts w:ascii="Helvetica" w:cs="Arial Unicode MS" w:hAnsi="Arial Unicode MS" w:eastAsia="Arial Unicode MS"/>
          <w:sz w:val="22"/>
          <w:szCs w:val="22"/>
          <w:rtl w:val="0"/>
          <w:lang w:val="en-US"/>
        </w:rPr>
        <w:t xml:space="preserve">abnomal behavior that allows this film to work well. </w:t>
      </w:r>
    </w:p>
    <w:p>
      <w:pPr>
        <w:pStyle w:val="Body A"/>
        <w:rPr>
          <w:sz w:val="22"/>
          <w:szCs w:val="22"/>
          <w:rtl w:val="0"/>
          <w:lang w:val="en-US"/>
        </w:rPr>
      </w:pPr>
    </w:p>
    <w:p>
      <w:pPr>
        <w:pStyle w:val="Body A"/>
      </w:pPr>
      <w:r>
        <w:rPr>
          <w:rFonts w:ascii="Helvetica" w:cs="Arial Unicode MS" w:hAnsi="Arial Unicode MS" w:eastAsia="Arial Unicode MS"/>
          <w:sz w:val="22"/>
          <w:szCs w:val="22"/>
          <w:rtl w:val="0"/>
          <w:lang w:val="en-US"/>
        </w:rPr>
        <w:t>What can I take away from this film to help me write my story: the reason I watched this film is because it involves a road trip and it involves strangers.</w:t>
      </w:r>
      <w:r>
        <w:rPr>
          <w:rFonts w:ascii="Helvetica" w:cs="Arial Unicode MS" w:hAnsi="Arial Unicode MS" w:eastAsia="Arial Unicode MS"/>
          <w:sz w:val="22"/>
          <w:szCs w:val="22"/>
          <w:rtl w:val="0"/>
          <w:lang w:val="en-US"/>
        </w:rPr>
        <w:t xml:space="preserve"> I like the idea of there being hope at the end of the trip. The fact that if peter could just make it through this nightmare roadtrip that there would be something for him there at the end.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