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70A0" w:rsidRPr="008970A0" w:rsidRDefault="008970A0" w:rsidP="008970A0">
      <w:pPr>
        <w:shd w:val="clear" w:color="auto" w:fill="FFFFFF"/>
        <w:spacing w:after="0" w:line="480" w:lineRule="auto"/>
        <w:rPr>
          <w:rFonts w:ascii="Times New Roman" w:eastAsia="Times New Roman" w:hAnsi="Times New Roman" w:cs="Times New Roman"/>
          <w:color w:val="000000"/>
          <w:sz w:val="24"/>
          <w:szCs w:val="24"/>
        </w:rPr>
      </w:pPr>
      <w:r w:rsidRPr="008970A0">
        <w:rPr>
          <w:rFonts w:ascii="Times New Roman" w:eastAsia="Times New Roman" w:hAnsi="Times New Roman" w:cs="Times New Roman"/>
          <w:color w:val="000000"/>
          <w:sz w:val="24"/>
          <w:szCs w:val="24"/>
        </w:rPr>
        <w:t>An assistant director plays the role of an advisor to the director and often even has more film set experience. They make the arrangements needed to achieve the director's vision for the film. They make sure that even the seemingly unrealistic goals for a work come to life beautifully in the end product.</w:t>
      </w:r>
    </w:p>
    <w:p w:rsidR="008970A0" w:rsidRPr="008970A0" w:rsidRDefault="008970A0" w:rsidP="008970A0">
      <w:pPr>
        <w:shd w:val="clear" w:color="auto" w:fill="FFFFFF"/>
        <w:spacing w:after="0" w:line="480" w:lineRule="auto"/>
        <w:rPr>
          <w:rFonts w:ascii="Times New Roman" w:eastAsia="Times New Roman" w:hAnsi="Times New Roman" w:cs="Times New Roman"/>
          <w:color w:val="000000"/>
          <w:sz w:val="24"/>
          <w:szCs w:val="24"/>
        </w:rPr>
      </w:pPr>
    </w:p>
    <w:p w:rsidR="008970A0" w:rsidRPr="008970A0" w:rsidRDefault="008970A0" w:rsidP="008970A0">
      <w:pPr>
        <w:shd w:val="clear" w:color="auto" w:fill="FFFFFF"/>
        <w:spacing w:after="0" w:line="480" w:lineRule="auto"/>
        <w:rPr>
          <w:rFonts w:ascii="Times New Roman" w:eastAsia="Times New Roman" w:hAnsi="Times New Roman" w:cs="Times New Roman"/>
          <w:color w:val="000000"/>
          <w:sz w:val="24"/>
          <w:szCs w:val="24"/>
        </w:rPr>
      </w:pPr>
      <w:r w:rsidRPr="008970A0">
        <w:rPr>
          <w:rFonts w:ascii="Times New Roman" w:eastAsia="Times New Roman" w:hAnsi="Times New Roman" w:cs="Times New Roman"/>
          <w:color w:val="000000"/>
          <w:sz w:val="24"/>
          <w:szCs w:val="24"/>
        </w:rPr>
        <w:t>Assistant directors play a huge part in making a vision come true by acquiring the help of specialists and experts. The assistant director makes sure these people have the experience necessary to advise the director on aspects of the film in which he has no expertise. This is important because it allows the film to be as realistic as possible even if the director himself does not have an adequate understanding of a certain aspect of the story.</w:t>
      </w:r>
    </w:p>
    <w:p w:rsidR="008970A0" w:rsidRPr="008970A0" w:rsidRDefault="008970A0" w:rsidP="008970A0">
      <w:pPr>
        <w:shd w:val="clear" w:color="auto" w:fill="FFFFFF"/>
        <w:spacing w:after="0" w:line="480" w:lineRule="auto"/>
        <w:rPr>
          <w:rFonts w:ascii="Times New Roman" w:eastAsia="Times New Roman" w:hAnsi="Times New Roman" w:cs="Times New Roman"/>
          <w:color w:val="000000"/>
          <w:sz w:val="24"/>
          <w:szCs w:val="24"/>
        </w:rPr>
      </w:pPr>
    </w:p>
    <w:p w:rsidR="008970A0" w:rsidRPr="008970A0" w:rsidRDefault="008970A0" w:rsidP="008970A0">
      <w:pPr>
        <w:shd w:val="clear" w:color="auto" w:fill="FFFFFF"/>
        <w:spacing w:after="0" w:line="480" w:lineRule="auto"/>
        <w:rPr>
          <w:rFonts w:ascii="Times New Roman" w:eastAsia="Times New Roman" w:hAnsi="Times New Roman" w:cs="Times New Roman"/>
          <w:color w:val="000000"/>
          <w:sz w:val="24"/>
          <w:szCs w:val="24"/>
        </w:rPr>
      </w:pPr>
      <w:r w:rsidRPr="008970A0">
        <w:rPr>
          <w:rFonts w:ascii="Times New Roman" w:eastAsia="Times New Roman" w:hAnsi="Times New Roman" w:cs="Times New Roman"/>
          <w:color w:val="000000"/>
          <w:sz w:val="24"/>
          <w:szCs w:val="24"/>
        </w:rPr>
        <w:t>Another responsibility of an assistant director is to handle the safety of a film. When a work includes stunts that may be dangerous, such as pyrotechnics or fight scenes, the assistant director makes sure the stunts are carried through using any possible safety precautions. Putting the safety of all actors and crew members above all else, the assistant coordinator selects the best stunt coordinator and ensures that all of the planned stunt scenes are carried through effectively.</w:t>
      </w:r>
    </w:p>
    <w:p w:rsidR="008970A0" w:rsidRPr="008970A0" w:rsidRDefault="008970A0" w:rsidP="008970A0">
      <w:pPr>
        <w:shd w:val="clear" w:color="auto" w:fill="FFFFFF"/>
        <w:spacing w:after="0" w:line="480" w:lineRule="auto"/>
        <w:rPr>
          <w:rFonts w:ascii="Times New Roman" w:eastAsia="Times New Roman" w:hAnsi="Times New Roman" w:cs="Times New Roman"/>
          <w:color w:val="000000"/>
          <w:sz w:val="24"/>
          <w:szCs w:val="24"/>
        </w:rPr>
      </w:pPr>
    </w:p>
    <w:p w:rsidR="008970A0" w:rsidRPr="008970A0" w:rsidRDefault="008970A0" w:rsidP="008970A0">
      <w:pPr>
        <w:shd w:val="clear" w:color="auto" w:fill="FFFFFF"/>
        <w:spacing w:after="0" w:line="480" w:lineRule="auto"/>
        <w:rPr>
          <w:rFonts w:ascii="Times New Roman" w:eastAsia="Times New Roman" w:hAnsi="Times New Roman" w:cs="Times New Roman"/>
          <w:color w:val="000000"/>
          <w:sz w:val="24"/>
          <w:szCs w:val="24"/>
        </w:rPr>
      </w:pPr>
      <w:r w:rsidRPr="008970A0">
        <w:rPr>
          <w:rFonts w:ascii="Times New Roman" w:eastAsia="Times New Roman" w:hAnsi="Times New Roman" w:cs="Times New Roman"/>
          <w:color w:val="000000"/>
          <w:sz w:val="24"/>
          <w:szCs w:val="24"/>
        </w:rPr>
        <w:t xml:space="preserve">Assistant directors are also in charge taking the necessary steps to create a consistency throughout the film takes so that the film flows smoothly between shots. This ensures good quality cinema that focuses on the vision of the director and screenwriter rather than the minor blemishes of the film. This is possible when the assistant director finds an appropriate supervisor for the script that pays careful attention to detail in order to avoid flaws such as an </w:t>
      </w:r>
      <w:proofErr w:type="gramStart"/>
      <w:r w:rsidRPr="008970A0">
        <w:rPr>
          <w:rFonts w:ascii="Times New Roman" w:eastAsia="Times New Roman" w:hAnsi="Times New Roman" w:cs="Times New Roman"/>
          <w:color w:val="000000"/>
          <w:sz w:val="24"/>
          <w:szCs w:val="24"/>
        </w:rPr>
        <w:t>actors</w:t>
      </w:r>
      <w:proofErr w:type="gramEnd"/>
      <w:r w:rsidRPr="008970A0">
        <w:rPr>
          <w:rFonts w:ascii="Times New Roman" w:eastAsia="Times New Roman" w:hAnsi="Times New Roman" w:cs="Times New Roman"/>
          <w:color w:val="000000"/>
          <w:sz w:val="24"/>
          <w:szCs w:val="24"/>
        </w:rPr>
        <w:t xml:space="preserve"> hair changing drastically between shots. </w:t>
      </w:r>
    </w:p>
    <w:p w:rsidR="008970A0" w:rsidRPr="008970A0" w:rsidRDefault="008970A0" w:rsidP="008970A0">
      <w:pPr>
        <w:shd w:val="clear" w:color="auto" w:fill="FFFFFF"/>
        <w:spacing w:after="0" w:line="480" w:lineRule="auto"/>
        <w:rPr>
          <w:rFonts w:ascii="Times New Roman" w:eastAsia="Times New Roman" w:hAnsi="Times New Roman" w:cs="Times New Roman"/>
          <w:color w:val="000000"/>
          <w:sz w:val="24"/>
          <w:szCs w:val="24"/>
        </w:rPr>
      </w:pPr>
    </w:p>
    <w:p w:rsidR="008970A0" w:rsidRPr="008970A0" w:rsidRDefault="008970A0" w:rsidP="008970A0">
      <w:pPr>
        <w:shd w:val="clear" w:color="auto" w:fill="FFFFFF"/>
        <w:spacing w:after="0" w:line="480" w:lineRule="auto"/>
        <w:rPr>
          <w:rFonts w:ascii="Times New Roman" w:eastAsia="Times New Roman" w:hAnsi="Times New Roman" w:cs="Times New Roman"/>
          <w:color w:val="000000"/>
          <w:sz w:val="24"/>
          <w:szCs w:val="24"/>
        </w:rPr>
      </w:pPr>
      <w:r w:rsidRPr="008970A0">
        <w:rPr>
          <w:rFonts w:ascii="Times New Roman" w:eastAsia="Times New Roman" w:hAnsi="Times New Roman" w:cs="Times New Roman"/>
          <w:color w:val="000000"/>
          <w:sz w:val="24"/>
          <w:szCs w:val="24"/>
        </w:rPr>
        <w:t>The assistant director is absolutely essential to any film production crew. They manage and organize every aspect of the work and make sure that all of the necessary components are present to allow the director to do their job smoothly. Without their assistance, a director would have to complete all of these vital tasks themselves and could not focus as much of their attention on the quality of the film. In the end, the success of the film relies heavily on the assistant director and their ability to ensure that the production happens cleanly and thoroughly.</w:t>
      </w:r>
      <w:bookmarkStart w:id="0" w:name="_GoBack"/>
      <w:bookmarkEnd w:id="0"/>
    </w:p>
    <w:p w:rsidR="00BE7C38" w:rsidRPr="008970A0" w:rsidRDefault="00BE7C38" w:rsidP="008970A0">
      <w:pPr>
        <w:spacing w:line="480" w:lineRule="auto"/>
        <w:rPr>
          <w:rFonts w:ascii="Times New Roman" w:hAnsi="Times New Roman" w:cs="Times New Roman"/>
          <w:sz w:val="24"/>
          <w:szCs w:val="24"/>
        </w:rPr>
      </w:pPr>
    </w:p>
    <w:sectPr w:rsidR="00BE7C38" w:rsidRPr="008970A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70A0"/>
    <w:rsid w:val="0006220B"/>
    <w:rsid w:val="000D21EA"/>
    <w:rsid w:val="000D4A66"/>
    <w:rsid w:val="000E2811"/>
    <w:rsid w:val="001C0DE3"/>
    <w:rsid w:val="00201313"/>
    <w:rsid w:val="002651D3"/>
    <w:rsid w:val="00267495"/>
    <w:rsid w:val="00277552"/>
    <w:rsid w:val="002E0D56"/>
    <w:rsid w:val="00306B08"/>
    <w:rsid w:val="00325BF1"/>
    <w:rsid w:val="00342C37"/>
    <w:rsid w:val="0039073A"/>
    <w:rsid w:val="0040473C"/>
    <w:rsid w:val="0041410D"/>
    <w:rsid w:val="004375AB"/>
    <w:rsid w:val="00452F92"/>
    <w:rsid w:val="005369E1"/>
    <w:rsid w:val="005463F8"/>
    <w:rsid w:val="00562ADF"/>
    <w:rsid w:val="00573DAE"/>
    <w:rsid w:val="005B0759"/>
    <w:rsid w:val="005C2EDD"/>
    <w:rsid w:val="005C55FB"/>
    <w:rsid w:val="005C56B6"/>
    <w:rsid w:val="005D5195"/>
    <w:rsid w:val="005D5EB8"/>
    <w:rsid w:val="00663073"/>
    <w:rsid w:val="00702058"/>
    <w:rsid w:val="0074599B"/>
    <w:rsid w:val="007478AF"/>
    <w:rsid w:val="007978D6"/>
    <w:rsid w:val="007B4CB1"/>
    <w:rsid w:val="007C3C21"/>
    <w:rsid w:val="007F33E2"/>
    <w:rsid w:val="00813349"/>
    <w:rsid w:val="0082294B"/>
    <w:rsid w:val="008239C0"/>
    <w:rsid w:val="00853E60"/>
    <w:rsid w:val="0085494C"/>
    <w:rsid w:val="008662A8"/>
    <w:rsid w:val="008821F4"/>
    <w:rsid w:val="008970A0"/>
    <w:rsid w:val="008A7D36"/>
    <w:rsid w:val="008C2865"/>
    <w:rsid w:val="008F467D"/>
    <w:rsid w:val="0091188B"/>
    <w:rsid w:val="00945227"/>
    <w:rsid w:val="009B7E4A"/>
    <w:rsid w:val="00A01AA3"/>
    <w:rsid w:val="00A61243"/>
    <w:rsid w:val="00A65EE1"/>
    <w:rsid w:val="00A80E21"/>
    <w:rsid w:val="00AD412A"/>
    <w:rsid w:val="00B53640"/>
    <w:rsid w:val="00B55276"/>
    <w:rsid w:val="00B671E0"/>
    <w:rsid w:val="00B8242E"/>
    <w:rsid w:val="00BC1C9E"/>
    <w:rsid w:val="00BE7C38"/>
    <w:rsid w:val="00C12A0E"/>
    <w:rsid w:val="00C3721A"/>
    <w:rsid w:val="00C4425F"/>
    <w:rsid w:val="00CA08CF"/>
    <w:rsid w:val="00CB4708"/>
    <w:rsid w:val="00CE0955"/>
    <w:rsid w:val="00CE0C48"/>
    <w:rsid w:val="00CE6C9D"/>
    <w:rsid w:val="00D4190B"/>
    <w:rsid w:val="00D50B29"/>
    <w:rsid w:val="00D80CA0"/>
    <w:rsid w:val="00DA5364"/>
    <w:rsid w:val="00DD444D"/>
    <w:rsid w:val="00DF0448"/>
    <w:rsid w:val="00E1041D"/>
    <w:rsid w:val="00E27AF1"/>
    <w:rsid w:val="00E45887"/>
    <w:rsid w:val="00EC26CF"/>
    <w:rsid w:val="00F24FEA"/>
    <w:rsid w:val="00FF78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105FBC-40AE-47E8-937B-538D706F7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7017255">
      <w:bodyDiv w:val="1"/>
      <w:marLeft w:val="0"/>
      <w:marRight w:val="0"/>
      <w:marTop w:val="0"/>
      <w:marBottom w:val="0"/>
      <w:divBdr>
        <w:top w:val="none" w:sz="0" w:space="0" w:color="auto"/>
        <w:left w:val="none" w:sz="0" w:space="0" w:color="auto"/>
        <w:bottom w:val="none" w:sz="0" w:space="0" w:color="auto"/>
        <w:right w:val="none" w:sz="0" w:space="0" w:color="auto"/>
      </w:divBdr>
      <w:divsChild>
        <w:div w:id="1650285264">
          <w:marLeft w:val="0"/>
          <w:marRight w:val="0"/>
          <w:marTop w:val="0"/>
          <w:marBottom w:val="0"/>
          <w:divBdr>
            <w:top w:val="none" w:sz="0" w:space="0" w:color="auto"/>
            <w:left w:val="none" w:sz="0" w:space="0" w:color="auto"/>
            <w:bottom w:val="none" w:sz="0" w:space="0" w:color="auto"/>
            <w:right w:val="none" w:sz="0" w:space="0" w:color="auto"/>
          </w:divBdr>
        </w:div>
        <w:div w:id="2009747222">
          <w:marLeft w:val="0"/>
          <w:marRight w:val="0"/>
          <w:marTop w:val="0"/>
          <w:marBottom w:val="0"/>
          <w:divBdr>
            <w:top w:val="none" w:sz="0" w:space="0" w:color="auto"/>
            <w:left w:val="none" w:sz="0" w:space="0" w:color="auto"/>
            <w:bottom w:val="none" w:sz="0" w:space="0" w:color="auto"/>
            <w:right w:val="none" w:sz="0" w:space="0" w:color="auto"/>
          </w:divBdr>
        </w:div>
        <w:div w:id="822355869">
          <w:marLeft w:val="0"/>
          <w:marRight w:val="0"/>
          <w:marTop w:val="0"/>
          <w:marBottom w:val="0"/>
          <w:divBdr>
            <w:top w:val="none" w:sz="0" w:space="0" w:color="auto"/>
            <w:left w:val="none" w:sz="0" w:space="0" w:color="auto"/>
            <w:bottom w:val="none" w:sz="0" w:space="0" w:color="auto"/>
            <w:right w:val="none" w:sz="0" w:space="0" w:color="auto"/>
          </w:divBdr>
        </w:div>
        <w:div w:id="1338191729">
          <w:marLeft w:val="0"/>
          <w:marRight w:val="0"/>
          <w:marTop w:val="0"/>
          <w:marBottom w:val="0"/>
          <w:divBdr>
            <w:top w:val="none" w:sz="0" w:space="0" w:color="auto"/>
            <w:left w:val="none" w:sz="0" w:space="0" w:color="auto"/>
            <w:bottom w:val="none" w:sz="0" w:space="0" w:color="auto"/>
            <w:right w:val="none" w:sz="0" w:space="0" w:color="auto"/>
          </w:divBdr>
        </w:div>
        <w:div w:id="476387390">
          <w:marLeft w:val="0"/>
          <w:marRight w:val="0"/>
          <w:marTop w:val="0"/>
          <w:marBottom w:val="0"/>
          <w:divBdr>
            <w:top w:val="none" w:sz="0" w:space="0" w:color="auto"/>
            <w:left w:val="none" w:sz="0" w:space="0" w:color="auto"/>
            <w:bottom w:val="none" w:sz="0" w:space="0" w:color="auto"/>
            <w:right w:val="none" w:sz="0" w:space="0" w:color="auto"/>
          </w:divBdr>
        </w:div>
        <w:div w:id="609361087">
          <w:marLeft w:val="0"/>
          <w:marRight w:val="0"/>
          <w:marTop w:val="0"/>
          <w:marBottom w:val="0"/>
          <w:divBdr>
            <w:top w:val="none" w:sz="0" w:space="0" w:color="auto"/>
            <w:left w:val="none" w:sz="0" w:space="0" w:color="auto"/>
            <w:bottom w:val="none" w:sz="0" w:space="0" w:color="auto"/>
            <w:right w:val="none" w:sz="0" w:space="0" w:color="auto"/>
          </w:divBdr>
        </w:div>
        <w:div w:id="1849520180">
          <w:marLeft w:val="0"/>
          <w:marRight w:val="0"/>
          <w:marTop w:val="0"/>
          <w:marBottom w:val="0"/>
          <w:divBdr>
            <w:top w:val="none" w:sz="0" w:space="0" w:color="auto"/>
            <w:left w:val="none" w:sz="0" w:space="0" w:color="auto"/>
            <w:bottom w:val="none" w:sz="0" w:space="0" w:color="auto"/>
            <w:right w:val="none" w:sz="0" w:space="0" w:color="auto"/>
          </w:divBdr>
        </w:div>
        <w:div w:id="301270576">
          <w:marLeft w:val="0"/>
          <w:marRight w:val="0"/>
          <w:marTop w:val="0"/>
          <w:marBottom w:val="0"/>
          <w:divBdr>
            <w:top w:val="none" w:sz="0" w:space="0" w:color="auto"/>
            <w:left w:val="none" w:sz="0" w:space="0" w:color="auto"/>
            <w:bottom w:val="none" w:sz="0" w:space="0" w:color="auto"/>
            <w:right w:val="none" w:sz="0" w:space="0" w:color="auto"/>
          </w:divBdr>
        </w:div>
        <w:div w:id="16093121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346</Words>
  <Characters>1978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Lexie Gillmore</dc:creator>
  <cp:keywords/>
  <dc:description/>
  <cp:lastModifiedBy>Lexie Gillmore</cp:lastModifiedBy>
  <cp:revision>1</cp:revision>
  <dcterms:created xsi:type="dcterms:W3CDTF">2016-01-18T02:39:00Z</dcterms:created>
  <dcterms:modified xsi:type="dcterms:W3CDTF">2016-01-18T02:41:00Z</dcterms:modified>
</cp:coreProperties>
</file>