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sz w:val="28"/>
          <w:szCs w:val="28"/>
          <w:rtl w:val="0"/>
        </w:rPr>
        <w:t xml:space="preserve">Budget Proposal</w:t>
      </w:r>
    </w:p>
    <w:p w:rsidR="00000000" w:rsidDel="00000000" w:rsidP="00000000" w:rsidRDefault="00000000" w:rsidRPr="00000000" w14:paraId="00000001">
      <w:pPr>
        <w:contextualSpacing w:val="0"/>
        <w:jc w:val="center"/>
        <w:rPr>
          <w:sz w:val="28"/>
          <w:szCs w:val="28"/>
        </w:rPr>
      </w:pPr>
      <w:r w:rsidDel="00000000" w:rsidR="00000000" w:rsidRPr="00000000">
        <w:rPr>
          <w:rtl w:val="0"/>
        </w:rPr>
      </w:r>
    </w:p>
    <w:p w:rsidR="00000000" w:rsidDel="00000000" w:rsidP="00000000" w:rsidRDefault="00000000" w:rsidRPr="00000000" w14:paraId="00000002">
      <w:pPr>
        <w:contextualSpacing w:val="0"/>
        <w:jc w:val="center"/>
        <w:rPr>
          <w:sz w:val="28"/>
          <w:szCs w:val="28"/>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My plan and budget proposal as the producer of my film is to begin with the easy and basic routes to raising funds. That’s by pitching my film to family and trusted friends that have the business acumen to understand a good approach to a project that may or may not grant them a return on their investment. But by showing extreme passion and determination for my project. I hope to steer them in the right direction by convincing them that this could indeed make some noise.</w:t>
      </w:r>
    </w:p>
    <w:p w:rsidR="00000000" w:rsidDel="00000000" w:rsidP="00000000" w:rsidRDefault="00000000" w:rsidRPr="00000000" w14:paraId="00000004">
      <w:pPr>
        <w:contextualSpacing w:val="0"/>
        <w:rPr/>
      </w:pPr>
      <w:r w:rsidDel="00000000" w:rsidR="00000000" w:rsidRPr="00000000">
        <w:rPr>
          <w:rtl w:val="0"/>
        </w:rPr>
        <w:t xml:space="preserve">In addition to this basic and easy to do venture. I plan on attending casual pitching sessions around my local area. Where I can meet and make small talk with different producers and then managing to easy slip my thirty second to a minute long pitch that’ll be just intriguing enough that they’ll want to take down my information. Even if it’s just for the simple fact that they liked me as a person.</w:t>
      </w:r>
    </w:p>
    <w:p w:rsidR="00000000" w:rsidDel="00000000" w:rsidP="00000000" w:rsidRDefault="00000000" w:rsidRPr="00000000" w14:paraId="00000005">
      <w:pPr>
        <w:contextualSpacing w:val="0"/>
        <w:rPr/>
      </w:pPr>
      <w:r w:rsidDel="00000000" w:rsidR="00000000" w:rsidRPr="00000000">
        <w:rPr>
          <w:rtl w:val="0"/>
        </w:rPr>
        <w:t xml:space="preserve">Lastly, I will form a business plan that allows me to find the right people who are just as passionate as I am and are striving to reach the same goals as I am. These people are more inclined to help out on my project for little to no pay. That is music to my ears when I’m trying to make a film for a very minimal budget.</w:t>
      </w:r>
    </w:p>
    <w:p w:rsidR="00000000" w:rsidDel="00000000" w:rsidP="00000000" w:rsidRDefault="00000000" w:rsidRPr="00000000" w14:paraId="00000006">
      <w:pPr>
        <w:contextualSpacing w:val="0"/>
        <w:rPr/>
      </w:pPr>
      <w:r w:rsidDel="00000000" w:rsidR="00000000" w:rsidRPr="00000000">
        <w:rPr>
          <w:rtl w:val="0"/>
        </w:rPr>
        <w:t xml:space="preserve">I plan on making a film with an honest budget of at least four thousand dollars. That way all the right people such as the cinematographer, sound mixer, make-up and special effects are paid and the rest are there for learning and credits. I believe that keeping it simple and setting realistic and easy to obtain goals will garnish and completed and well done film at the end.</w:t>
      </w:r>
    </w:p>
    <w:p w:rsidR="00000000" w:rsidDel="00000000" w:rsidP="00000000" w:rsidRDefault="00000000" w:rsidRPr="00000000" w14:paraId="00000007">
      <w:pPr>
        <w:contextualSpacing w:val="0"/>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