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3" w:rsidRDefault="005A29E1">
      <w:r>
        <w:t xml:space="preserve">RRFC Quiz 5 Answers </w:t>
      </w:r>
    </w:p>
    <w:p w:rsidR="005A29E1" w:rsidRDefault="005A29E1" w:rsidP="005A29E1">
      <w:r w:rsidRPr="005A29E1">
        <w:t>What are the responsibilities of an AD, and why are they so vital to a production?</w:t>
      </w:r>
    </w:p>
    <w:p w:rsidR="005A29E1" w:rsidRPr="005A29E1" w:rsidRDefault="005A29E1" w:rsidP="005A29E1">
      <w:r>
        <w:t xml:space="preserve">The AD or Assistant director </w:t>
      </w:r>
      <w:r w:rsidR="00E94CD8">
        <w:t xml:space="preserve">is vital to the production because they, </w:t>
      </w:r>
      <w:proofErr w:type="spellStart"/>
      <w:r w:rsidR="00E94CD8">
        <w:t>along side</w:t>
      </w:r>
      <w:proofErr w:type="spellEnd"/>
      <w:r w:rsidR="00E94CD8">
        <w:t xml:space="preserve"> the second AD handle the administrative happenings while the picture is being made. They handle the scheduling, measure the daily progress </w:t>
      </w:r>
      <w:r w:rsidR="009A3A4E">
        <w:t>against the production schedule. The Ad functions as the in between for the director and the crews.</w:t>
      </w:r>
    </w:p>
    <w:p w:rsidR="005A29E1" w:rsidRDefault="005A29E1"/>
    <w:p w:rsidR="005A29E1" w:rsidRDefault="005A29E1">
      <w:r w:rsidRPr="005A29E1">
        <w:t>Define in as much detail as possible what "below the line" means.</w:t>
      </w:r>
    </w:p>
    <w:p w:rsidR="005A29E1" w:rsidRDefault="005A29E1">
      <w:r>
        <w:tab/>
        <w:t xml:space="preserve">Below the line is the people that are physically responsible for making the movie. These are the people that follow direction and don’t have their creative voices visible at the end of the picture. Below the line </w:t>
      </w:r>
      <w:r w:rsidR="009A3A4E">
        <w:t>considers</w:t>
      </w:r>
      <w:r>
        <w:t xml:space="preserve"> the camera persons, the gaffers, the sound guys, the first ac and so forth. </w:t>
      </w:r>
      <w:r w:rsidR="009A3A4E">
        <w:t xml:space="preserve">The personal that does the below the line work are the guys that don’t get invited to the award shows and the part of the cast that doesn’t make hundreds of thousands of dollars </w:t>
      </w:r>
    </w:p>
    <w:p w:rsidR="005A29E1" w:rsidRDefault="005A29E1"/>
    <w:p w:rsidR="005A29E1" w:rsidRDefault="005A29E1">
      <w:r w:rsidRPr="005A29E1">
        <w:t>What are the must-have qualities of a PA? Why are they so important on a film set?</w:t>
      </w:r>
    </w:p>
    <w:p w:rsidR="00CB7F29" w:rsidRDefault="00CB7F29">
      <w:r>
        <w:tab/>
        <w:t xml:space="preserve">Qualities of a PA are alertness, clarity, flexibility, punctuality, professionalism, resourcefulness, bravery and responsibility. A PA is the oil that makes the machine of a production run as smoothly as possible. A PA makes sure the needs of the cast and crew are met even before they arise. Also it is important the PA always has coffee for everyone who may want it. </w:t>
      </w:r>
      <w:bookmarkStart w:id="0" w:name="_GoBack"/>
      <w:bookmarkEnd w:id="0"/>
    </w:p>
    <w:sectPr w:rsidR="00CB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E1"/>
    <w:rsid w:val="0047753E"/>
    <w:rsid w:val="005A29E1"/>
    <w:rsid w:val="009A3A4E"/>
    <w:rsid w:val="00A948A9"/>
    <w:rsid w:val="00B966E3"/>
    <w:rsid w:val="00CB7F29"/>
    <w:rsid w:val="00E9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C626"/>
  <w15:chartTrackingRefBased/>
  <w15:docId w15:val="{B9FC6103-46D7-4D2A-8124-684F177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177699">
      <w:bodyDiv w:val="1"/>
      <w:marLeft w:val="0"/>
      <w:marRight w:val="0"/>
      <w:marTop w:val="0"/>
      <w:marBottom w:val="0"/>
      <w:divBdr>
        <w:top w:val="none" w:sz="0" w:space="0" w:color="auto"/>
        <w:left w:val="none" w:sz="0" w:space="0" w:color="auto"/>
        <w:bottom w:val="none" w:sz="0" w:space="0" w:color="auto"/>
        <w:right w:val="none" w:sz="0" w:space="0" w:color="auto"/>
      </w:divBdr>
    </w:div>
    <w:div w:id="9870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2017-12-12T20:53:00Z</dcterms:created>
  <dcterms:modified xsi:type="dcterms:W3CDTF">2017-12-12T21:37:00Z</dcterms:modified>
</cp:coreProperties>
</file>