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A4" w:rsidRPr="00C408A4" w:rsidRDefault="00C408A4" w:rsidP="00884441">
      <w:pPr>
        <w:spacing w:line="480" w:lineRule="auto"/>
        <w:rPr>
          <w:b/>
        </w:rPr>
      </w:pPr>
      <w:r w:rsidRPr="00C408A4">
        <w:rPr>
          <w:b/>
        </w:rPr>
        <w:t>Industry Goals:</w:t>
      </w:r>
    </w:p>
    <w:p w:rsidR="00884441" w:rsidRPr="00C408A4" w:rsidRDefault="00884441" w:rsidP="00884441">
      <w:pPr>
        <w:spacing w:line="480" w:lineRule="auto"/>
      </w:pPr>
      <w:r w:rsidRPr="00C408A4">
        <w:t>When I was younger, I was bullied constantly. At home, at school, even at church. I could never find a refuge from the constant harassment. I just wanted everyone to leave me alone.</w:t>
      </w:r>
    </w:p>
    <w:p w:rsidR="00884441" w:rsidRPr="00C408A4" w:rsidRDefault="00884441" w:rsidP="00884441">
      <w:pPr>
        <w:spacing w:line="480" w:lineRule="auto"/>
      </w:pPr>
      <w:r w:rsidRPr="00C408A4">
        <w:t>My only escape was in</w:t>
      </w:r>
      <w:r w:rsidR="00781DC7" w:rsidRPr="00C408A4">
        <w:t xml:space="preserve"> fiction </w:t>
      </w:r>
      <w:proofErr w:type="gramStart"/>
      <w:r w:rsidR="00781DC7" w:rsidRPr="00C408A4">
        <w:t xml:space="preserve">-- </w:t>
      </w:r>
      <w:r w:rsidRPr="00C408A4">
        <w:t xml:space="preserve"> reading</w:t>
      </w:r>
      <w:proofErr w:type="gramEnd"/>
      <w:r w:rsidRPr="00C408A4">
        <w:t xml:space="preserve"> and television. I’ve always loved sci-fi, horror, and fantasy. For a few hours, I could disappear to another world where the problems I face in this one are trivial compared to the apocalyptic threats that could end everything.</w:t>
      </w:r>
    </w:p>
    <w:p w:rsidR="00884441" w:rsidRPr="00C408A4" w:rsidRDefault="00884441" w:rsidP="00884441">
      <w:pPr>
        <w:spacing w:line="480" w:lineRule="auto"/>
      </w:pPr>
      <w:r w:rsidRPr="00C408A4">
        <w:t>My favorite author was H. P. Lovecraft, whose stories about incomprehensible alien horrors encroaching on our cozy little bubble of safety both reminded me of my own life, giving me a feeling of kinship with a man who died decades ago; and also distracted me from my real problems.</w:t>
      </w:r>
    </w:p>
    <w:p w:rsidR="00884441" w:rsidRPr="00C408A4" w:rsidRDefault="00884441" w:rsidP="00884441">
      <w:pPr>
        <w:spacing w:line="480" w:lineRule="auto"/>
      </w:pPr>
      <w:r w:rsidRPr="00C408A4">
        <w:t>After I graduated from high school, I spent more than a decade avoiding contact with others as much as possible while simultaneously craving it. Wanting acceptance but feeling deep inside that I would never have it, I vacillated between being anti-social and desperately seeking intimacy. During this time, I fell in love with the supernatural drama of television</w:t>
      </w:r>
      <w:r w:rsidR="00781DC7" w:rsidRPr="00C408A4">
        <w:t xml:space="preserve">. Buffy the Vampire Slayer, Angel, </w:t>
      </w:r>
      <w:proofErr w:type="spellStart"/>
      <w:r w:rsidR="00781DC7" w:rsidRPr="00C408A4">
        <w:t>Smallville</w:t>
      </w:r>
      <w:proofErr w:type="spellEnd"/>
      <w:r w:rsidR="00781DC7" w:rsidRPr="00C408A4">
        <w:t>, Reaper, Charmed, Heroes, Lost, Supernatural … I couldn’t get enough.</w:t>
      </w:r>
    </w:p>
    <w:p w:rsidR="00781DC7" w:rsidRPr="00C408A4" w:rsidRDefault="00781DC7" w:rsidP="00884441">
      <w:pPr>
        <w:spacing w:line="480" w:lineRule="auto"/>
      </w:pPr>
      <w:r w:rsidRPr="00C408A4">
        <w:t>In 2012, I decided to go back to school after a few abortive attempts at college. At a friend’s recommendation, I decided to take a screenwriting class, where I met my friend Victor – he was the teacher. He immediately noticed that unlike the typical community college student, I actually had a passion for the subject and took an interest in my development.</w:t>
      </w:r>
    </w:p>
    <w:p w:rsidR="00781DC7" w:rsidRPr="00C408A4" w:rsidRDefault="00781DC7" w:rsidP="00884441">
      <w:pPr>
        <w:spacing w:line="480" w:lineRule="auto"/>
      </w:pPr>
      <w:r w:rsidRPr="00C408A4">
        <w:t>Under his guidance, I refined a terrible script I’d written titled “The Outsider,” which combines my love of Lovecraft’s cosmic horror and supernatural dramas to tell the story of a young man who has to choose between saving the world he knows and feels he can never belong in, or ending it to create one where he’ll be accepted – at the cost of killing everyone he’s ever known.</w:t>
      </w:r>
    </w:p>
    <w:p w:rsidR="00781DC7" w:rsidRPr="00C408A4" w:rsidRDefault="00781DC7" w:rsidP="00884441">
      <w:pPr>
        <w:spacing w:line="480" w:lineRule="auto"/>
      </w:pPr>
    </w:p>
    <w:p w:rsidR="00781DC7" w:rsidRPr="00C408A4" w:rsidRDefault="00781DC7" w:rsidP="00884441">
      <w:pPr>
        <w:spacing w:line="480" w:lineRule="auto"/>
      </w:pPr>
      <w:r w:rsidRPr="00C408A4">
        <w:t xml:space="preserve">To me, there is only one reason – besides making a living – to pursue entertainment writing. </w:t>
      </w:r>
    </w:p>
    <w:p w:rsidR="00781DC7" w:rsidRPr="00C408A4" w:rsidRDefault="00781DC7" w:rsidP="00884441">
      <w:pPr>
        <w:spacing w:line="480" w:lineRule="auto"/>
      </w:pPr>
      <w:r w:rsidRPr="00C408A4">
        <w:t>I want to make a difference.</w:t>
      </w:r>
    </w:p>
    <w:p w:rsidR="00781DC7" w:rsidRPr="00C408A4" w:rsidRDefault="00781DC7" w:rsidP="00884441">
      <w:pPr>
        <w:spacing w:line="480" w:lineRule="auto"/>
      </w:pPr>
      <w:r w:rsidRPr="00C408A4">
        <w:t>I want to create popular entertainment that can reach out to people like me – the “freaks,” “losers,” misfits, and outcasts – and tell them that there’s hope.</w:t>
      </w:r>
    </w:p>
    <w:p w:rsidR="00781DC7" w:rsidRPr="00C408A4" w:rsidRDefault="00781DC7" w:rsidP="00884441">
      <w:pPr>
        <w:spacing w:line="480" w:lineRule="auto"/>
      </w:pPr>
      <w:r w:rsidRPr="00C408A4">
        <w:t xml:space="preserve">I want to send a message to the unthinking masses who practice accidental cruelty – “You’re hurting people. You don’t mean to, but you are. Please </w:t>
      </w:r>
      <w:r w:rsidR="005720F2" w:rsidRPr="00C408A4">
        <w:t>stop and reconsider the way you do things.”</w:t>
      </w:r>
    </w:p>
    <w:p w:rsidR="005720F2" w:rsidRPr="00C408A4" w:rsidRDefault="005720F2" w:rsidP="00884441">
      <w:pPr>
        <w:spacing w:line="480" w:lineRule="auto"/>
      </w:pPr>
      <w:r w:rsidRPr="00C408A4">
        <w:t xml:space="preserve">That’s my purpose. My calling. My </w:t>
      </w:r>
      <w:r w:rsidRPr="00C408A4">
        <w:rPr>
          <w:i/>
        </w:rPr>
        <w:t xml:space="preserve">raison </w:t>
      </w:r>
      <w:proofErr w:type="spellStart"/>
      <w:r w:rsidRPr="00C408A4">
        <w:rPr>
          <w:i/>
        </w:rPr>
        <w:t>d’etre</w:t>
      </w:r>
      <w:proofErr w:type="spellEnd"/>
      <w:r w:rsidRPr="00C408A4">
        <w:t>.</w:t>
      </w:r>
    </w:p>
    <w:p w:rsidR="005720F2" w:rsidRDefault="005720F2" w:rsidP="00884441">
      <w:pPr>
        <w:spacing w:line="480" w:lineRule="auto"/>
        <w:rPr>
          <w:b/>
        </w:rPr>
      </w:pPr>
      <w:r w:rsidRPr="00C408A4">
        <w:rPr>
          <w:b/>
        </w:rPr>
        <w:t>I’m going to change the world.</w:t>
      </w:r>
    </w:p>
    <w:p w:rsidR="00C408A4" w:rsidRPr="00C408A4" w:rsidRDefault="00C408A4" w:rsidP="00884441">
      <w:pPr>
        <w:spacing w:line="480" w:lineRule="auto"/>
      </w:pPr>
      <w:r>
        <w:t xml:space="preserve">After I finish the Film Connection program, I’m going bust my hump to get a job as an assistant on a television series and claw my way onto the writing staff. From there, I’ll work my way up to </w:t>
      </w:r>
      <w:proofErr w:type="spellStart"/>
      <w:r>
        <w:t>showrunner</w:t>
      </w:r>
      <w:proofErr w:type="spellEnd"/>
      <w:r>
        <w:t xml:space="preserve"> or co-executive producer and get my message out to millions of viewers.</w:t>
      </w:r>
    </w:p>
    <w:p w:rsidR="00C408A4" w:rsidRDefault="00C408A4" w:rsidP="00884441">
      <w:pPr>
        <w:spacing w:line="480" w:lineRule="auto"/>
        <w:rPr>
          <w:b/>
        </w:rPr>
      </w:pPr>
      <w:bookmarkStart w:id="0" w:name="_GoBack"/>
      <w:bookmarkEnd w:id="0"/>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Pr="00C408A4" w:rsidRDefault="00C408A4" w:rsidP="00884441">
      <w:pPr>
        <w:spacing w:line="480" w:lineRule="auto"/>
        <w:rPr>
          <w:b/>
        </w:rPr>
      </w:pPr>
      <w:r w:rsidRPr="00C408A4">
        <w:rPr>
          <w:b/>
        </w:rPr>
        <w:lastRenderedPageBreak/>
        <w:t>Three Concepts:</w:t>
      </w:r>
    </w:p>
    <w:p w:rsidR="00C408A4" w:rsidRDefault="00C408A4" w:rsidP="00C408A4">
      <w:pPr>
        <w:pStyle w:val="ListParagraph"/>
        <w:numPr>
          <w:ilvl w:val="0"/>
          <w:numId w:val="1"/>
        </w:numPr>
        <w:spacing w:line="480" w:lineRule="auto"/>
      </w:pPr>
      <w:r>
        <w:t xml:space="preserve">The Outsider (one-hour television supernatural drama): When an adopted college student discovers that he has supernatural powers, he is captured by a secret society that defends humanity against demonic forces and forced to work for them. But when the servants of his biological father – a horrible </w:t>
      </w:r>
      <w:proofErr w:type="spellStart"/>
      <w:r>
        <w:t>extradimensional</w:t>
      </w:r>
      <w:proofErr w:type="spellEnd"/>
      <w:r>
        <w:t xml:space="preserve"> creature – track him down and reveal his birthright, he must choose between fighting to save an ungrateful human race that by and large treats him like garbage … or burning down the only world he’s ever known and everyone in it to live among his father’s people as their savior.</w:t>
      </w:r>
    </w:p>
    <w:p w:rsidR="00C408A4" w:rsidRDefault="00C408A4" w:rsidP="00C408A4">
      <w:pPr>
        <w:pStyle w:val="ListParagraph"/>
        <w:numPr>
          <w:ilvl w:val="0"/>
          <w:numId w:val="1"/>
        </w:numPr>
        <w:spacing w:line="480" w:lineRule="auto"/>
      </w:pPr>
      <w:r>
        <w:t>Children of the Gods (one-hour television event series/sci-fi drama): After the crew of a mining vessel discover an ancient artifact embedded within an asteroid, they are transported across the galaxy to an unknown star system. Forced to crash-land on a harsh but habitable planet, they discover the ruins of a civilization with inexplicable ties to Earth’s oldest religions. As they struggle to survive and – hopefully – return home, they stumble across mysteries that may hold the key to mankind’s future.</w:t>
      </w:r>
    </w:p>
    <w:p w:rsidR="00C408A4" w:rsidRDefault="00C408A4" w:rsidP="00C408A4">
      <w:pPr>
        <w:pStyle w:val="ListParagraph"/>
        <w:numPr>
          <w:ilvl w:val="0"/>
          <w:numId w:val="1"/>
        </w:numPr>
        <w:spacing w:line="480" w:lineRule="auto"/>
      </w:pPr>
      <w:r>
        <w:t>Beginning of the End (one-hour television event series/sci-fi drama): A physics experiment gone awry destroys the planet – and hurls the minds of five people back in time one year to merge with their past selves. As they struggle to integrate their memories of the future and present, their paths will cross and they will discover that they are the only chance we have to avert the end of the world.</w:t>
      </w:r>
    </w:p>
    <w:p w:rsidR="00C408A4" w:rsidRP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Default="00C408A4" w:rsidP="00884441">
      <w:pPr>
        <w:spacing w:line="480" w:lineRule="auto"/>
        <w:rPr>
          <w:b/>
        </w:rPr>
      </w:pPr>
    </w:p>
    <w:p w:rsidR="00C408A4" w:rsidRPr="00C408A4" w:rsidRDefault="00C408A4" w:rsidP="00884441">
      <w:pPr>
        <w:spacing w:line="480" w:lineRule="auto"/>
        <w:rPr>
          <w:b/>
        </w:rPr>
      </w:pPr>
    </w:p>
    <w:p w:rsidR="000547E6" w:rsidRPr="00C408A4" w:rsidRDefault="000547E6" w:rsidP="00884441">
      <w:pPr>
        <w:spacing w:line="480" w:lineRule="auto"/>
        <w:rPr>
          <w:b/>
        </w:rPr>
      </w:pPr>
    </w:p>
    <w:p w:rsidR="000547E6" w:rsidRPr="00C408A4" w:rsidRDefault="000547E6" w:rsidP="000547E6">
      <w:pPr>
        <w:pStyle w:val="ListParagraph"/>
        <w:numPr>
          <w:ilvl w:val="0"/>
          <w:numId w:val="1"/>
        </w:numPr>
        <w:spacing w:line="480" w:lineRule="auto"/>
      </w:pPr>
      <w:r w:rsidRPr="00C408A4">
        <w:t xml:space="preserve">The Outsider (one-hour television supernatural drama): When an adopted college student discovers that he has supernatural powers, he is captured by a secret society that defends humanity against demonic forces and forced to work for them. But when the servants of his biological father – a horrible </w:t>
      </w:r>
      <w:proofErr w:type="spellStart"/>
      <w:r w:rsidRPr="00C408A4">
        <w:t>extradimensional</w:t>
      </w:r>
      <w:proofErr w:type="spellEnd"/>
      <w:r w:rsidRPr="00C408A4">
        <w:t xml:space="preserve"> creature – track him down and reveal his birthright, he must choose between fighting to save an ungrateful human race that by and large treats him like garbage … or burning down the only world he’s ever known and everyone in it to live among his father’s people as their savior.</w:t>
      </w:r>
    </w:p>
    <w:p w:rsidR="000547E6" w:rsidRPr="00C408A4" w:rsidRDefault="000547E6" w:rsidP="000547E6">
      <w:pPr>
        <w:pStyle w:val="ListParagraph"/>
        <w:numPr>
          <w:ilvl w:val="0"/>
          <w:numId w:val="1"/>
        </w:numPr>
        <w:spacing w:line="480" w:lineRule="auto"/>
      </w:pPr>
      <w:r w:rsidRPr="00C408A4">
        <w:t>Children of the Gods (one-hour television event series/sci-fi drama): After the crew of a mining vessel discover an ancient artifact embedded within an asteroid, they are transported across the galaxy to an unknown star system. Forced to crash-land on a harsh but habitable planet, they discover the ruins of a civilization with inexplicable ties to Earth’s oldest religions. As they struggle to survive and – hopefully – return home, they stumble across mysteries that may hold the key to mankind’s future.</w:t>
      </w:r>
    </w:p>
    <w:p w:rsidR="000547E6" w:rsidRPr="00C408A4" w:rsidRDefault="000547E6" w:rsidP="000547E6">
      <w:pPr>
        <w:pStyle w:val="ListParagraph"/>
        <w:numPr>
          <w:ilvl w:val="0"/>
          <w:numId w:val="1"/>
        </w:numPr>
        <w:spacing w:line="480" w:lineRule="auto"/>
      </w:pPr>
      <w:r w:rsidRPr="00C408A4">
        <w:t>Beginning of the End (one-hour television event series/sci-fi drama): A physics experiment gone awry destroys the planet – and hurls the minds of five people back in time one year to merge with their past selves. As they struggle to integrate their memories of the future and present, their paths will cross and they will discover that they are the only chance we have to avert the end of the world.</w:t>
      </w:r>
    </w:p>
    <w:p w:rsidR="000547E6" w:rsidRPr="00C408A4" w:rsidRDefault="000547E6" w:rsidP="00884441">
      <w:pPr>
        <w:spacing w:line="480" w:lineRule="auto"/>
        <w:rPr>
          <w:b/>
        </w:rPr>
      </w:pPr>
    </w:p>
    <w:sectPr w:rsidR="000547E6" w:rsidRPr="00C408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FA" w:rsidRDefault="008302FA" w:rsidP="00884441">
      <w:pPr>
        <w:spacing w:after="0" w:line="240" w:lineRule="auto"/>
      </w:pPr>
      <w:r>
        <w:separator/>
      </w:r>
    </w:p>
  </w:endnote>
  <w:endnote w:type="continuationSeparator" w:id="0">
    <w:p w:rsidR="008302FA" w:rsidRDefault="008302FA" w:rsidP="0088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FA" w:rsidRDefault="008302FA" w:rsidP="00884441">
      <w:pPr>
        <w:spacing w:after="0" w:line="240" w:lineRule="auto"/>
      </w:pPr>
      <w:r>
        <w:separator/>
      </w:r>
    </w:p>
  </w:footnote>
  <w:footnote w:type="continuationSeparator" w:id="0">
    <w:p w:rsidR="008302FA" w:rsidRDefault="008302FA" w:rsidP="00884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41" w:rsidRDefault="00884441">
    <w:pPr>
      <w:pStyle w:val="Header"/>
    </w:pPr>
    <w:r>
      <w:t>Daniel Outhier Industry Goals</w:t>
    </w:r>
    <w:r w:rsidR="000547E6">
      <w:t>/Three Concepts</w:t>
    </w:r>
  </w:p>
  <w:p w:rsidR="00884441" w:rsidRDefault="0088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14B3F"/>
    <w:multiLevelType w:val="hybridMultilevel"/>
    <w:tmpl w:val="D084D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41"/>
    <w:rsid w:val="000547E6"/>
    <w:rsid w:val="005642FE"/>
    <w:rsid w:val="005720F2"/>
    <w:rsid w:val="00781DC7"/>
    <w:rsid w:val="008302FA"/>
    <w:rsid w:val="00884441"/>
    <w:rsid w:val="00C4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51D96-7327-4487-B5BA-46C80708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41"/>
  </w:style>
  <w:style w:type="paragraph" w:styleId="Footer">
    <w:name w:val="footer"/>
    <w:basedOn w:val="Normal"/>
    <w:link w:val="FooterChar"/>
    <w:uiPriority w:val="99"/>
    <w:unhideWhenUsed/>
    <w:rsid w:val="00884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41"/>
  </w:style>
  <w:style w:type="paragraph" w:styleId="ListParagraph">
    <w:name w:val="List Paragraph"/>
    <w:basedOn w:val="Normal"/>
    <w:uiPriority w:val="34"/>
    <w:qFormat/>
    <w:rsid w:val="00054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Outhier</dc:creator>
  <cp:keywords/>
  <dc:description/>
  <cp:lastModifiedBy>Daniel Outhier</cp:lastModifiedBy>
  <cp:revision>3</cp:revision>
  <dcterms:created xsi:type="dcterms:W3CDTF">2014-09-11T20:58:00Z</dcterms:created>
  <dcterms:modified xsi:type="dcterms:W3CDTF">2014-09-11T21:01:00Z</dcterms:modified>
</cp:coreProperties>
</file>