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07B" w:rsidRPr="0013407B" w:rsidRDefault="0013407B" w:rsidP="0013407B">
      <w:pPr>
        <w:rPr>
          <w:rFonts w:ascii="Times" w:eastAsiaTheme="minorEastAsia" w:hAnsi="Times"/>
          <w:sz w:val="20"/>
          <w:szCs w:val="20"/>
          <w:lang w:eastAsia="en-US"/>
        </w:rPr>
      </w:pPr>
      <w:r w:rsidRPr="0013407B">
        <w:rPr>
          <w:rFonts w:eastAsiaTheme="minorEastAsia"/>
          <w:color w:val="000000"/>
          <w:sz w:val="24"/>
          <w:szCs w:val="24"/>
          <w:lang w:eastAsia="en-US"/>
        </w:rPr>
        <w:t>Riley Day</w:t>
      </w:r>
    </w:p>
    <w:p w:rsidR="0013407B" w:rsidRPr="0013407B" w:rsidRDefault="0013407B" w:rsidP="0013407B">
      <w:pPr>
        <w:rPr>
          <w:rFonts w:ascii="Times" w:eastAsiaTheme="minorEastAsia" w:hAnsi="Times"/>
          <w:sz w:val="20"/>
          <w:szCs w:val="20"/>
          <w:lang w:eastAsia="en-US"/>
        </w:rPr>
      </w:pPr>
      <w:r w:rsidRPr="0013407B">
        <w:rPr>
          <w:rFonts w:eastAsiaTheme="minorEastAsia"/>
          <w:color w:val="000000"/>
          <w:sz w:val="24"/>
          <w:szCs w:val="24"/>
          <w:lang w:eastAsia="en-US"/>
        </w:rPr>
        <w:t>Dodge</w:t>
      </w:r>
    </w:p>
    <w:p w:rsidR="0013407B" w:rsidRPr="0013407B" w:rsidRDefault="0013407B" w:rsidP="0013407B">
      <w:pPr>
        <w:rPr>
          <w:rFonts w:ascii="Times" w:eastAsiaTheme="minorEastAsia" w:hAnsi="Times"/>
          <w:sz w:val="20"/>
          <w:szCs w:val="20"/>
          <w:lang w:eastAsia="en-US"/>
        </w:rPr>
      </w:pPr>
      <w:proofErr w:type="spellStart"/>
      <w:r w:rsidRPr="0013407B">
        <w:rPr>
          <w:rFonts w:eastAsiaTheme="minorEastAsia"/>
          <w:color w:val="000000"/>
          <w:sz w:val="24"/>
          <w:szCs w:val="24"/>
          <w:lang w:eastAsia="en-US"/>
        </w:rPr>
        <w:t>Ch</w:t>
      </w:r>
      <w:proofErr w:type="spellEnd"/>
      <w:r w:rsidRPr="0013407B">
        <w:rPr>
          <w:rFonts w:eastAsiaTheme="minorEastAsia"/>
          <w:color w:val="000000"/>
          <w:sz w:val="24"/>
          <w:szCs w:val="24"/>
          <w:lang w:eastAsia="en-US"/>
        </w:rPr>
        <w:t xml:space="preserve"> 1 Intro to Genre</w:t>
      </w:r>
    </w:p>
    <w:p w:rsidR="0013407B" w:rsidRPr="0013407B" w:rsidRDefault="0013407B" w:rsidP="0013407B">
      <w:pPr>
        <w:rPr>
          <w:rFonts w:ascii="Times" w:eastAsiaTheme="minorEastAsia" w:hAnsi="Times"/>
          <w:sz w:val="20"/>
          <w:szCs w:val="20"/>
          <w:lang w:eastAsia="en-US"/>
        </w:rPr>
      </w:pPr>
      <w:r w:rsidRPr="0013407B">
        <w:rPr>
          <w:rFonts w:eastAsiaTheme="minorEastAsia"/>
          <w:color w:val="000000"/>
          <w:sz w:val="24"/>
          <w:szCs w:val="24"/>
          <w:lang w:eastAsia="en-US"/>
        </w:rPr>
        <w:t>2018-04-16</w:t>
      </w:r>
    </w:p>
    <w:p w:rsidR="0013407B" w:rsidRPr="0013407B" w:rsidRDefault="0013407B" w:rsidP="0013407B">
      <w:pPr>
        <w:jc w:val="center"/>
        <w:rPr>
          <w:rFonts w:ascii="Times" w:eastAsiaTheme="minorEastAsia" w:hAnsi="Times"/>
          <w:sz w:val="20"/>
          <w:szCs w:val="20"/>
          <w:lang w:eastAsia="en-US"/>
        </w:rPr>
      </w:pPr>
      <w:r w:rsidRPr="0013407B">
        <w:rPr>
          <w:rFonts w:eastAsiaTheme="minorEastAsia"/>
          <w:color w:val="000000"/>
          <w:sz w:val="24"/>
          <w:szCs w:val="24"/>
          <w:lang w:eastAsia="en-US"/>
        </w:rPr>
        <w:t>Goals for myself in filmmaking</w:t>
      </w:r>
    </w:p>
    <w:p w:rsidR="0013407B" w:rsidRPr="0013407B" w:rsidRDefault="0013407B" w:rsidP="0013407B">
      <w:pPr>
        <w:ind w:firstLine="720"/>
        <w:rPr>
          <w:rFonts w:ascii="Times" w:eastAsiaTheme="minorEastAsia" w:hAnsi="Times"/>
          <w:sz w:val="20"/>
          <w:szCs w:val="20"/>
          <w:lang w:eastAsia="en-US"/>
        </w:rPr>
      </w:pPr>
      <w:r w:rsidRPr="0013407B">
        <w:rPr>
          <w:rFonts w:eastAsiaTheme="minorEastAsia"/>
          <w:color w:val="000000"/>
          <w:sz w:val="24"/>
          <w:szCs w:val="24"/>
          <w:lang w:eastAsia="en-US"/>
        </w:rPr>
        <w:t xml:space="preserve">By entering a film school, I’ve decided to work towards becoming a filmmaker for a career. Along with even shadowing a director and working in an actually studio will help towards getting used to that career. But it’s up to me to make my own goals, while in film school or just in my filmmaking </w:t>
      </w:r>
      <w:proofErr w:type="gramStart"/>
      <w:r w:rsidRPr="0013407B">
        <w:rPr>
          <w:rFonts w:eastAsiaTheme="minorEastAsia"/>
          <w:color w:val="000000"/>
          <w:sz w:val="24"/>
          <w:szCs w:val="24"/>
          <w:lang w:eastAsia="en-US"/>
        </w:rPr>
        <w:t xml:space="preserve">career, that </w:t>
      </w:r>
      <w:proofErr w:type="spellStart"/>
      <w:r w:rsidRPr="0013407B">
        <w:rPr>
          <w:rFonts w:eastAsiaTheme="minorEastAsia"/>
          <w:color w:val="000000"/>
          <w:sz w:val="24"/>
          <w:szCs w:val="24"/>
          <w:lang w:eastAsia="en-US"/>
        </w:rPr>
        <w:t>i’ll</w:t>
      </w:r>
      <w:proofErr w:type="spellEnd"/>
      <w:proofErr w:type="gramEnd"/>
      <w:r w:rsidRPr="0013407B">
        <w:rPr>
          <w:rFonts w:eastAsiaTheme="minorEastAsia"/>
          <w:color w:val="000000"/>
          <w:sz w:val="24"/>
          <w:szCs w:val="24"/>
          <w:lang w:eastAsia="en-US"/>
        </w:rPr>
        <w:t xml:space="preserve"> be able to striving towards on my own. The first one would be to build up my confidence to express my ideas and thoughts with others that I’ll be working with in the industry. Another one is to film, produce, and publish a full scene of one of my ideas that I’ve had planned for a long time. And finally is to try new equipment like different cameras or editing systems; also to try out new techniques in editing or with camera movements.</w:t>
      </w:r>
    </w:p>
    <w:p w:rsidR="0013407B" w:rsidRPr="0013407B" w:rsidRDefault="0013407B" w:rsidP="0013407B">
      <w:pPr>
        <w:rPr>
          <w:rFonts w:ascii="Times" w:eastAsia="Times New Roman" w:hAnsi="Times"/>
          <w:sz w:val="20"/>
          <w:szCs w:val="20"/>
          <w:lang w:eastAsia="en-US"/>
        </w:rPr>
      </w:pPr>
    </w:p>
    <w:p w:rsidR="0013407B" w:rsidRPr="0013407B" w:rsidRDefault="0013407B" w:rsidP="0013407B">
      <w:pPr>
        <w:ind w:firstLine="720"/>
        <w:rPr>
          <w:rFonts w:ascii="Times" w:eastAsiaTheme="minorEastAsia" w:hAnsi="Times"/>
          <w:sz w:val="20"/>
          <w:szCs w:val="20"/>
          <w:lang w:eastAsia="en-US"/>
        </w:rPr>
      </w:pPr>
      <w:r w:rsidRPr="0013407B">
        <w:rPr>
          <w:rFonts w:eastAsiaTheme="minorEastAsia"/>
          <w:color w:val="000000"/>
          <w:sz w:val="24"/>
          <w:szCs w:val="24"/>
          <w:lang w:eastAsia="en-US"/>
        </w:rPr>
        <w:t xml:space="preserve">When it comes to building confidence, there’s a lot of work and time that go into it. Such as positive thinking, practicing and training, knowledge of the subject and taking to others are way to build that confidence. So with my goal being to increase my confidence so that I can communicate my ideas and/or thoughts to others, I can focus on the ones that will help me toward that goal. Positive thinking, and having a clear outlook of the idea I want to share are the two I’ll focus on first. Then moving on to practicing, and training will be the next step. And throughout the whole process I’ll be talking to others. With working in a studio and helping out with a director this goal will probably be meet much quicker then when I first came up with the it. Of courses another factor of building confidence, is time. By doing the things I mentioned above and giving it time to progress, I fully believe that my confidence will increase. </w:t>
      </w:r>
    </w:p>
    <w:p w:rsidR="0013407B" w:rsidRPr="0013407B" w:rsidRDefault="0013407B" w:rsidP="0013407B">
      <w:pPr>
        <w:rPr>
          <w:rFonts w:ascii="Times" w:eastAsia="Times New Roman" w:hAnsi="Times"/>
          <w:sz w:val="20"/>
          <w:szCs w:val="20"/>
          <w:lang w:eastAsia="en-US"/>
        </w:rPr>
      </w:pPr>
    </w:p>
    <w:p w:rsidR="0013407B" w:rsidRPr="0013407B" w:rsidRDefault="0013407B" w:rsidP="0013407B">
      <w:pPr>
        <w:ind w:firstLine="720"/>
        <w:rPr>
          <w:rFonts w:ascii="Times" w:eastAsiaTheme="minorEastAsia" w:hAnsi="Times"/>
          <w:sz w:val="20"/>
          <w:szCs w:val="20"/>
          <w:lang w:eastAsia="en-US"/>
        </w:rPr>
      </w:pPr>
      <w:r w:rsidRPr="0013407B">
        <w:rPr>
          <w:rFonts w:eastAsiaTheme="minorEastAsia"/>
          <w:color w:val="000000"/>
          <w:sz w:val="24"/>
          <w:szCs w:val="24"/>
          <w:lang w:eastAsia="en-US"/>
        </w:rPr>
        <w:t xml:space="preserve">I’m the kind of person that writes done any ideas and/or thoughts that I have at the moment for any kind of medium. </w:t>
      </w:r>
      <w:proofErr w:type="gramStart"/>
      <w:r w:rsidRPr="0013407B">
        <w:rPr>
          <w:rFonts w:eastAsiaTheme="minorEastAsia"/>
          <w:color w:val="000000"/>
          <w:sz w:val="24"/>
          <w:szCs w:val="24"/>
          <w:lang w:eastAsia="en-US"/>
        </w:rPr>
        <w:t>Sometimes for art or writing, but a majority of them can be put into a film.</w:t>
      </w:r>
      <w:proofErr w:type="gramEnd"/>
      <w:r w:rsidRPr="0013407B">
        <w:rPr>
          <w:rFonts w:eastAsiaTheme="minorEastAsia"/>
          <w:color w:val="000000"/>
          <w:sz w:val="24"/>
          <w:szCs w:val="24"/>
          <w:lang w:eastAsia="en-US"/>
        </w:rPr>
        <w:t xml:space="preserve"> Similar to how Tarantino was before </w:t>
      </w:r>
      <w:r w:rsidRPr="0013407B">
        <w:rPr>
          <w:rFonts w:eastAsiaTheme="minorEastAsia"/>
          <w:i/>
          <w:iCs/>
          <w:color w:val="000000"/>
          <w:sz w:val="24"/>
          <w:szCs w:val="24"/>
          <w:lang w:eastAsia="en-US"/>
        </w:rPr>
        <w:t>Reservoir Dogs.</w:t>
      </w:r>
      <w:r w:rsidRPr="0013407B">
        <w:rPr>
          <w:rFonts w:eastAsiaTheme="minorEastAsia"/>
          <w:color w:val="000000"/>
          <w:sz w:val="24"/>
          <w:szCs w:val="24"/>
          <w:lang w:eastAsia="en-US"/>
        </w:rPr>
        <w:t xml:space="preserve"> So another one of my goals is to pick one of those ideas and do something with it. Plan and script it, budget with what I can do with, get actors and actresses, film it with the equipment and skills I have at the moment, edit it multiple times to get the right fit and then finally, when it feel its at its best, </w:t>
      </w:r>
      <w:proofErr w:type="spellStart"/>
      <w:r w:rsidRPr="0013407B">
        <w:rPr>
          <w:rFonts w:eastAsiaTheme="minorEastAsia"/>
          <w:color w:val="000000"/>
          <w:sz w:val="24"/>
          <w:szCs w:val="24"/>
          <w:lang w:eastAsia="en-US"/>
        </w:rPr>
        <w:t>pulish</w:t>
      </w:r>
      <w:proofErr w:type="spellEnd"/>
      <w:r w:rsidRPr="0013407B">
        <w:rPr>
          <w:rFonts w:eastAsiaTheme="minorEastAsia"/>
          <w:color w:val="000000"/>
          <w:sz w:val="24"/>
          <w:szCs w:val="24"/>
          <w:lang w:eastAsia="en-US"/>
        </w:rPr>
        <w:t xml:space="preserve"> it; basically, all the things that go into a film. Not concerning if I don’t have the skills or equipment to make it. No matter if I don’t have a big budget to work with. I want to be able to put one of the ideas that I’ve had sitting in a journal for years finally out there.  </w:t>
      </w:r>
    </w:p>
    <w:p w:rsidR="0013407B" w:rsidRPr="0013407B" w:rsidRDefault="0013407B" w:rsidP="0013407B">
      <w:pPr>
        <w:rPr>
          <w:rFonts w:ascii="Times" w:eastAsia="Times New Roman" w:hAnsi="Times"/>
          <w:sz w:val="20"/>
          <w:szCs w:val="20"/>
          <w:lang w:eastAsia="en-US"/>
        </w:rPr>
      </w:pPr>
    </w:p>
    <w:p w:rsidR="0013407B" w:rsidRPr="0013407B" w:rsidRDefault="0013407B" w:rsidP="0013407B">
      <w:pPr>
        <w:ind w:firstLine="720"/>
        <w:rPr>
          <w:rFonts w:ascii="Times" w:eastAsiaTheme="minorEastAsia" w:hAnsi="Times"/>
          <w:sz w:val="20"/>
          <w:szCs w:val="20"/>
          <w:lang w:eastAsia="en-US"/>
        </w:rPr>
      </w:pPr>
      <w:r w:rsidRPr="0013407B">
        <w:rPr>
          <w:rFonts w:eastAsiaTheme="minorEastAsia"/>
          <w:color w:val="000000"/>
          <w:sz w:val="24"/>
          <w:szCs w:val="24"/>
          <w:lang w:eastAsia="en-US"/>
        </w:rPr>
        <w:t xml:space="preserve">The last goal is to try out new </w:t>
      </w:r>
      <w:proofErr w:type="spellStart"/>
      <w:r w:rsidRPr="0013407B">
        <w:rPr>
          <w:rFonts w:eastAsiaTheme="minorEastAsia"/>
          <w:color w:val="000000"/>
          <w:sz w:val="24"/>
          <w:szCs w:val="24"/>
          <w:lang w:eastAsia="en-US"/>
        </w:rPr>
        <w:t>equipments</w:t>
      </w:r>
      <w:proofErr w:type="spellEnd"/>
      <w:r w:rsidRPr="0013407B">
        <w:rPr>
          <w:rFonts w:eastAsiaTheme="minorEastAsia"/>
          <w:color w:val="000000"/>
          <w:sz w:val="24"/>
          <w:szCs w:val="24"/>
          <w:lang w:eastAsia="en-US"/>
        </w:rPr>
        <w:t xml:space="preserve">, stuff like different cameras or try an editing system I’ve never used; also to try out other techniques, as in editing, or trying some new ways to make camera movements without a dolly or etc. These are pretty simple in theory, but to incorporate them into a film and have them work for my tone the movie will take some figuring out. This goal will most likely be a long term goal because there's always new gear that gets announced yearly, and different ways to do things come out just as quick, maybe even quicker; along with the film industry being so changeable, a goal like this can easily go on for until you retire from film making. </w:t>
      </w:r>
    </w:p>
    <w:p w:rsidR="0013407B" w:rsidRPr="0013407B" w:rsidRDefault="0013407B" w:rsidP="0013407B">
      <w:pPr>
        <w:rPr>
          <w:rFonts w:ascii="Times" w:eastAsia="Times New Roman" w:hAnsi="Times"/>
          <w:sz w:val="20"/>
          <w:szCs w:val="20"/>
          <w:lang w:eastAsia="en-US"/>
        </w:rPr>
      </w:pPr>
    </w:p>
    <w:p w:rsidR="0013407B" w:rsidRPr="0013407B" w:rsidRDefault="0013407B" w:rsidP="0013407B">
      <w:pPr>
        <w:ind w:firstLine="720"/>
        <w:rPr>
          <w:rFonts w:ascii="Times" w:eastAsiaTheme="minorEastAsia" w:hAnsi="Times"/>
          <w:sz w:val="20"/>
          <w:szCs w:val="20"/>
          <w:lang w:eastAsia="en-US"/>
        </w:rPr>
      </w:pPr>
      <w:r w:rsidRPr="0013407B">
        <w:rPr>
          <w:rFonts w:eastAsiaTheme="minorEastAsia"/>
          <w:color w:val="000000"/>
          <w:sz w:val="24"/>
          <w:szCs w:val="24"/>
          <w:lang w:eastAsia="en-US"/>
        </w:rPr>
        <w:lastRenderedPageBreak/>
        <w:t>These are the goals I have set for myself to reach for in my filmmaking experience. Each goal will take time and effort to get to, and I understand this.  By making these goals for myself I can have a clear focus on what to strive for. And hopefully with these goals, as well as the new ones I plan to set for myself later, will lead me to what kind of filmmaker I want to become.</w:t>
      </w:r>
    </w:p>
    <w:p w:rsidR="0013407B" w:rsidRPr="0013407B" w:rsidRDefault="0013407B" w:rsidP="0013407B">
      <w:pPr>
        <w:rPr>
          <w:rFonts w:ascii="Times" w:eastAsia="Times New Roman" w:hAnsi="Times"/>
          <w:sz w:val="20"/>
          <w:szCs w:val="20"/>
          <w:lang w:eastAsia="en-US"/>
        </w:rPr>
      </w:pPr>
    </w:p>
    <w:p w:rsidR="000F2498" w:rsidRDefault="000F2498">
      <w:bookmarkStart w:id="0" w:name="_GoBack"/>
      <w:bookmarkEnd w:id="0"/>
    </w:p>
    <w:sectPr w:rsidR="000F2498" w:rsidSect="00E309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7B"/>
    <w:rsid w:val="000F2498"/>
    <w:rsid w:val="0013407B"/>
    <w:rsid w:val="00807D85"/>
    <w:rsid w:val="00E3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017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07B"/>
    <w:pPr>
      <w:spacing w:before="100" w:beforeAutospacing="1" w:after="100" w:afterAutospacing="1"/>
    </w:pPr>
    <w:rPr>
      <w:rFonts w:ascii="Times" w:eastAsiaTheme="minorEastAsia" w:hAnsi="Time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407B"/>
    <w:pPr>
      <w:spacing w:before="100" w:beforeAutospacing="1" w:after="100" w:afterAutospacing="1"/>
    </w:pPr>
    <w:rPr>
      <w:rFonts w:ascii="Times" w:eastAsiaTheme="minorEastAsia"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783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Macintosh Word</Application>
  <DocSecurity>0</DocSecurity>
  <Lines>26</Lines>
  <Paragraphs>7</Paragraphs>
  <ScaleCrop>false</ScaleCrop>
  <Company>Combat Films</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Dodge Billingsley</dc:creator>
  <cp:keywords/>
  <dc:description/>
  <cp:lastModifiedBy>Dodge Billingsley</cp:lastModifiedBy>
  <cp:revision>1</cp:revision>
  <dcterms:created xsi:type="dcterms:W3CDTF">2018-04-17T20:28:00Z</dcterms:created>
  <dcterms:modified xsi:type="dcterms:W3CDTF">2018-04-17T20:31:00Z</dcterms:modified>
</cp:coreProperties>
</file>