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D8" w:rsidRDefault="003D258A" w:rsidP="003D258A">
      <w:pPr>
        <w:jc w:val="center"/>
      </w:pPr>
      <w:bookmarkStart w:id="0" w:name="_GoBack"/>
      <w:r>
        <w:t>Professionalism</w:t>
      </w:r>
    </w:p>
    <w:bookmarkEnd w:id="0"/>
    <w:p w:rsidR="003D258A" w:rsidRDefault="003D258A" w:rsidP="003D258A">
      <w:pPr>
        <w:jc w:val="center"/>
      </w:pPr>
    </w:p>
    <w:p w:rsidR="003D258A" w:rsidRDefault="005047DF" w:rsidP="003D258A">
      <w:r>
        <w:t xml:space="preserve">With the above examples of professionalism I played back my voice mail and noticed that it wasn’t very professional. It was too long and too old. </w:t>
      </w:r>
    </w:p>
    <w:p w:rsidR="005047DF" w:rsidRDefault="005047DF" w:rsidP="003D258A">
      <w:r>
        <w:t>Some examples of what professionalism means to me are being honest, maintaining a confident and positive attitude, being polite, and displaying competence.</w:t>
      </w:r>
    </w:p>
    <w:sectPr w:rsidR="0050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8A"/>
    <w:rsid w:val="001A55BB"/>
    <w:rsid w:val="003D258A"/>
    <w:rsid w:val="005047DF"/>
    <w:rsid w:val="006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5A15-A178-4139-A5A7-C0B31E9F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Drum</dc:creator>
  <cp:keywords/>
  <dc:description/>
  <cp:lastModifiedBy>Heath Drum</cp:lastModifiedBy>
  <cp:revision>1</cp:revision>
  <dcterms:created xsi:type="dcterms:W3CDTF">2013-07-21T22:50:00Z</dcterms:created>
  <dcterms:modified xsi:type="dcterms:W3CDTF">2013-07-21T23:43:00Z</dcterms:modified>
</cp:coreProperties>
</file>