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62A" w:rsidRDefault="00671494" w:rsidP="00671494">
      <w:pPr>
        <w:jc w:val="center"/>
        <w:rPr>
          <w:b/>
          <w:sz w:val="32"/>
          <w:szCs w:val="32"/>
        </w:rPr>
      </w:pPr>
      <w:r w:rsidRPr="001F33A8">
        <w:rPr>
          <w:b/>
          <w:sz w:val="32"/>
          <w:szCs w:val="32"/>
        </w:rPr>
        <w:t xml:space="preserve">Movie Synopsis </w:t>
      </w:r>
    </w:p>
    <w:p w:rsidR="007F46E5" w:rsidRPr="007F46E5" w:rsidRDefault="007F46E5" w:rsidP="00671494">
      <w:pPr>
        <w:jc w:val="center"/>
        <w:rPr>
          <w:b/>
          <w:i/>
          <w:sz w:val="24"/>
          <w:szCs w:val="24"/>
        </w:rPr>
      </w:pPr>
      <w:r>
        <w:rPr>
          <w:b/>
          <w:i/>
          <w:sz w:val="24"/>
          <w:szCs w:val="24"/>
        </w:rPr>
        <w:t>Writer/Director: Jessica Gaehner</w:t>
      </w:r>
    </w:p>
    <w:p w:rsidR="00671494" w:rsidRDefault="005A56AB" w:rsidP="00671494">
      <w:pPr>
        <w:pStyle w:val="ListParagraph"/>
        <w:numPr>
          <w:ilvl w:val="0"/>
          <w:numId w:val="1"/>
        </w:numPr>
      </w:pPr>
      <w:r w:rsidRPr="007F7963">
        <w:rPr>
          <w:b/>
          <w:highlight w:val="cyan"/>
        </w:rPr>
        <w:t>Breaking Point</w:t>
      </w:r>
      <w:r>
        <w:t xml:space="preserve">:  A young female church outsider broken between two worlds, church and a persona of her own.  High on the reefer, while experiencing this deep spiritual connection with a God she sees’s differently from the American church. She goes through a breaking point of leaving a place she grew to be uncomfortably comfortable in. </w:t>
      </w:r>
    </w:p>
    <w:p w:rsidR="005A56AB" w:rsidRDefault="005A56AB" w:rsidP="00671494">
      <w:pPr>
        <w:pStyle w:val="ListParagraph"/>
        <w:numPr>
          <w:ilvl w:val="0"/>
          <w:numId w:val="1"/>
        </w:numPr>
      </w:pPr>
      <w:r w:rsidRPr="007F7963">
        <w:rPr>
          <w:b/>
          <w:highlight w:val="cyan"/>
        </w:rPr>
        <w:t xml:space="preserve">A part of me, </w:t>
      </w:r>
      <w:r w:rsidR="001F33A8" w:rsidRPr="007F7963">
        <w:rPr>
          <w:b/>
          <w:highlight w:val="cyan"/>
        </w:rPr>
        <w:t>a</w:t>
      </w:r>
      <w:r w:rsidRPr="007F7963">
        <w:rPr>
          <w:b/>
          <w:highlight w:val="cyan"/>
        </w:rPr>
        <w:t xml:space="preserve"> part of you</w:t>
      </w:r>
      <w:r>
        <w:rPr>
          <w:b/>
        </w:rPr>
        <w:t xml:space="preserve">: </w:t>
      </w:r>
      <w:r>
        <w:t xml:space="preserve">A young male is forced to watch his girlfriend go through a withdrawal from her meth addiction. He tries his hardest to be strong for the both of them in their relationship. Until time leads it to the worst and finds out his girlfriend is facing life or death when something messes up in the process. </w:t>
      </w:r>
    </w:p>
    <w:p w:rsidR="005A56AB" w:rsidRDefault="001F33A8" w:rsidP="00671494">
      <w:pPr>
        <w:pStyle w:val="ListParagraph"/>
        <w:numPr>
          <w:ilvl w:val="0"/>
          <w:numId w:val="1"/>
        </w:numPr>
      </w:pPr>
      <w:r w:rsidRPr="007F7963">
        <w:rPr>
          <w:b/>
          <w:highlight w:val="cyan"/>
        </w:rPr>
        <w:t>Far Off</w:t>
      </w:r>
      <w:r>
        <w:t xml:space="preserve">:  </w:t>
      </w:r>
      <w:r w:rsidR="00306F92">
        <w:t xml:space="preserve">Women leaves her home for a foreign land because of her naval husband who she believes loves her truly, until after a few marriage turns into a nightmare. She faces abuse till she becomes pregnant with their first born son, she then gains the courage to say enough is enough and kills husband in self defense one night, and now must face this foreign land on her own and start over. </w:t>
      </w:r>
    </w:p>
    <w:sectPr w:rsidR="005A56AB" w:rsidSect="008A46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21661D"/>
    <w:multiLevelType w:val="hybridMultilevel"/>
    <w:tmpl w:val="0D360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71494"/>
    <w:rsid w:val="00111174"/>
    <w:rsid w:val="001F33A8"/>
    <w:rsid w:val="00306F92"/>
    <w:rsid w:val="005A56AB"/>
    <w:rsid w:val="00671494"/>
    <w:rsid w:val="007F46E5"/>
    <w:rsid w:val="007F7963"/>
    <w:rsid w:val="008A46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6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49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165</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cp:revision>
  <dcterms:created xsi:type="dcterms:W3CDTF">2016-02-11T03:58:00Z</dcterms:created>
  <dcterms:modified xsi:type="dcterms:W3CDTF">2016-02-11T07:59:00Z</dcterms:modified>
</cp:coreProperties>
</file>