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5BD07" w14:textId="77777777" w:rsidR="001B2DE1" w:rsidRDefault="00A91B4F">
      <w:pPr>
        <w:rPr>
          <w:rFonts w:ascii="Gotham-Book" w:hAnsi="Gotham-Book" w:cs="Gotham-Book"/>
          <w:color w:val="2A2A2A"/>
          <w:sz w:val="30"/>
          <w:szCs w:val="30"/>
        </w:rPr>
      </w:pPr>
      <w:r>
        <w:rPr>
          <w:rFonts w:ascii="Gotham-Book" w:hAnsi="Gotham-Book" w:cs="Gotham-Book"/>
          <w:color w:val="2A2A2A"/>
          <w:sz w:val="30"/>
          <w:szCs w:val="30"/>
        </w:rPr>
        <w:t>What is the most important part of creating an interesting second act? How will you accomplish this?</w:t>
      </w:r>
    </w:p>
    <w:p w14:paraId="76B17634" w14:textId="77777777" w:rsidR="00A91B4F" w:rsidRDefault="00A91B4F">
      <w:pPr>
        <w:rPr>
          <w:rFonts w:ascii="Gotham-Book" w:hAnsi="Gotham-Book" w:cs="Gotham-Book"/>
          <w:color w:val="2A2A2A"/>
          <w:sz w:val="30"/>
          <w:szCs w:val="30"/>
        </w:rPr>
      </w:pPr>
    </w:p>
    <w:p w14:paraId="11109FBB" w14:textId="77777777" w:rsidR="00A91B4F" w:rsidRDefault="00A91B4F">
      <w:pPr>
        <w:rPr>
          <w:rFonts w:ascii="Gotham-Book" w:hAnsi="Gotham-Book" w:cs="Gotham-Book"/>
          <w:color w:val="2A2A2A"/>
          <w:sz w:val="30"/>
          <w:szCs w:val="30"/>
        </w:rPr>
      </w:pPr>
      <w:r>
        <w:rPr>
          <w:rFonts w:ascii="Gotham-Book" w:hAnsi="Gotham-Book" w:cs="Gotham-Book"/>
          <w:color w:val="2A2A2A"/>
          <w:sz w:val="30"/>
          <w:szCs w:val="30"/>
        </w:rPr>
        <w:t xml:space="preserve">The Escalation of Tension. You accomplish this by always </w:t>
      </w:r>
      <w:r w:rsidR="004A218D">
        <w:rPr>
          <w:rFonts w:ascii="Gotham-Book" w:hAnsi="Gotham-Book" w:cs="Gotham-Book"/>
          <w:color w:val="2A2A2A"/>
          <w:sz w:val="30"/>
          <w:szCs w:val="30"/>
        </w:rPr>
        <w:t>upping</w:t>
      </w:r>
      <w:r>
        <w:rPr>
          <w:rFonts w:ascii="Gotham-Book" w:hAnsi="Gotham-Book" w:cs="Gotham-Book"/>
          <w:color w:val="2A2A2A"/>
          <w:sz w:val="30"/>
          <w:szCs w:val="30"/>
        </w:rPr>
        <w:t xml:space="preserve"> the ante and pushing the reader and character </w:t>
      </w:r>
      <w:r w:rsidR="004A218D">
        <w:rPr>
          <w:rFonts w:ascii="Gotham-Book" w:hAnsi="Gotham-Book" w:cs="Gotham-Book"/>
          <w:color w:val="2A2A2A"/>
          <w:sz w:val="30"/>
          <w:szCs w:val="30"/>
        </w:rPr>
        <w:t>further</w:t>
      </w:r>
      <w:r>
        <w:rPr>
          <w:rFonts w:ascii="Gotham-Book" w:hAnsi="Gotham-Book" w:cs="Gotham-Book"/>
          <w:color w:val="2A2A2A"/>
          <w:sz w:val="30"/>
          <w:szCs w:val="30"/>
        </w:rPr>
        <w:t xml:space="preserve"> than they have ever gone</w:t>
      </w:r>
    </w:p>
    <w:p w14:paraId="45CC7FB5" w14:textId="77777777" w:rsidR="00A91B4F" w:rsidRDefault="00A91B4F">
      <w:pPr>
        <w:rPr>
          <w:rFonts w:ascii="Gotham-Book" w:hAnsi="Gotham-Book" w:cs="Gotham-Book"/>
          <w:color w:val="2A2A2A"/>
          <w:sz w:val="30"/>
          <w:szCs w:val="30"/>
        </w:rPr>
      </w:pPr>
    </w:p>
    <w:p w14:paraId="514C1420" w14:textId="77777777" w:rsidR="00A91B4F" w:rsidRDefault="00A91B4F" w:rsidP="00A91B4F">
      <w:pPr>
        <w:widowControl w:val="0"/>
        <w:autoSpaceDE w:val="0"/>
        <w:autoSpaceDN w:val="0"/>
        <w:adjustRightInd w:val="0"/>
        <w:rPr>
          <w:rFonts w:ascii="Gotham-Book" w:hAnsi="Gotham-Book" w:cs="Gotham-Book"/>
          <w:color w:val="2A2A2A"/>
          <w:sz w:val="30"/>
          <w:szCs w:val="30"/>
        </w:rPr>
      </w:pPr>
      <w:r>
        <w:rPr>
          <w:rFonts w:ascii="Gotham-Book" w:hAnsi="Gotham-Book" w:cs="Gotham-Book"/>
          <w:color w:val="2A2A2A"/>
          <w:sz w:val="30"/>
          <w:szCs w:val="30"/>
        </w:rPr>
        <w:t>What narrative tools are used during your construction of your second act?</w:t>
      </w:r>
    </w:p>
    <w:p w14:paraId="6EACF380" w14:textId="77777777" w:rsidR="00A91B4F" w:rsidRDefault="00A91B4F"/>
    <w:p w14:paraId="7C067A92" w14:textId="77777777" w:rsidR="00A91B4F" w:rsidRDefault="00A91B4F">
      <w:r>
        <w:t>Steady hand and a concise voice. Basically staying away from the word safe and taking chances with the plot and characters</w:t>
      </w:r>
    </w:p>
    <w:p w14:paraId="1F9923A9" w14:textId="77777777" w:rsidR="00A91B4F" w:rsidRDefault="00A91B4F"/>
    <w:p w14:paraId="50F9BE2B" w14:textId="77777777" w:rsidR="00A91B4F" w:rsidRDefault="00A91B4F" w:rsidP="00A91B4F">
      <w:pPr>
        <w:widowControl w:val="0"/>
        <w:autoSpaceDE w:val="0"/>
        <w:autoSpaceDN w:val="0"/>
        <w:adjustRightInd w:val="0"/>
        <w:rPr>
          <w:rFonts w:ascii="Gotham-Book" w:hAnsi="Gotham-Book" w:cs="Gotham-Book"/>
          <w:color w:val="2A2A2A"/>
          <w:sz w:val="30"/>
          <w:szCs w:val="30"/>
        </w:rPr>
      </w:pPr>
      <w:r>
        <w:rPr>
          <w:rFonts w:ascii="Gotham-Book" w:hAnsi="Gotham-Book" w:cs="Gotham-Book"/>
          <w:color w:val="2A2A2A"/>
          <w:sz w:val="30"/>
          <w:szCs w:val="30"/>
        </w:rPr>
        <w:t>What emotions are you attempting to capture during your second act?</w:t>
      </w:r>
    </w:p>
    <w:p w14:paraId="1801652B" w14:textId="77777777" w:rsidR="00A91B4F" w:rsidRDefault="00A91B4F">
      <w:r>
        <w:t xml:space="preserve">Sympathy is an emotion you want to invoke in the second act. The audience will be able to relate to it. </w:t>
      </w:r>
    </w:p>
    <w:p w14:paraId="0892EB88" w14:textId="77777777" w:rsidR="00A91B4F" w:rsidRDefault="00A91B4F"/>
    <w:p w14:paraId="076269C5" w14:textId="77777777" w:rsidR="00A91B4F" w:rsidRDefault="00A91B4F" w:rsidP="00A91B4F">
      <w:pPr>
        <w:widowControl w:val="0"/>
        <w:autoSpaceDE w:val="0"/>
        <w:autoSpaceDN w:val="0"/>
        <w:adjustRightInd w:val="0"/>
        <w:rPr>
          <w:rFonts w:ascii="Gotham-Book" w:hAnsi="Gotham-Book" w:cs="Gotham-Book"/>
          <w:color w:val="2A2A2A"/>
          <w:sz w:val="30"/>
          <w:szCs w:val="30"/>
        </w:rPr>
      </w:pPr>
      <w:r>
        <w:rPr>
          <w:rFonts w:ascii="Gotham-Book" w:hAnsi="Gotham-Book" w:cs="Gotham-Book"/>
          <w:color w:val="2A2A2A"/>
          <w:sz w:val="30"/>
          <w:szCs w:val="30"/>
        </w:rPr>
        <w:t>What character undergoes the most trauma or change during your second act?</w:t>
      </w:r>
    </w:p>
    <w:p w14:paraId="6580683B" w14:textId="77777777" w:rsidR="00A91B4F" w:rsidRDefault="00A91B4F">
      <w:r>
        <w:t xml:space="preserve">The secondary star. The main character is stretch to his limits but the most riveting and emotionally climactic moment in the </w:t>
      </w:r>
      <w:r w:rsidR="004A218D">
        <w:t>film may come from the co-star</w:t>
      </w:r>
    </w:p>
    <w:p w14:paraId="0A2B8C15" w14:textId="77777777" w:rsidR="004A218D" w:rsidRDefault="004A218D"/>
    <w:p w14:paraId="43A9C3A4" w14:textId="77777777" w:rsidR="004A218D" w:rsidRDefault="004A218D" w:rsidP="004A218D">
      <w:pPr>
        <w:widowControl w:val="0"/>
        <w:autoSpaceDE w:val="0"/>
        <w:autoSpaceDN w:val="0"/>
        <w:adjustRightInd w:val="0"/>
        <w:rPr>
          <w:rFonts w:ascii="Gotham-Book" w:hAnsi="Gotham-Book" w:cs="Gotham-Book"/>
          <w:color w:val="2A2A2A"/>
          <w:sz w:val="30"/>
          <w:szCs w:val="30"/>
        </w:rPr>
      </w:pPr>
      <w:r>
        <w:rPr>
          <w:rFonts w:ascii="Gotham-Book" w:hAnsi="Gotham-Book" w:cs="Gotham-Book"/>
          <w:color w:val="2A2A2A"/>
          <w:sz w:val="30"/>
          <w:szCs w:val="30"/>
        </w:rPr>
        <w:t>What is the ultimate goal of your second act?</w:t>
      </w:r>
    </w:p>
    <w:p w14:paraId="62C34564" w14:textId="77777777" w:rsidR="004A218D" w:rsidRDefault="004A218D">
      <w:r>
        <w:t xml:space="preserve">The ultimate goal of the second act is to build the escalation and gain </w:t>
      </w:r>
      <w:bookmarkStart w:id="0" w:name="_GoBack"/>
      <w:bookmarkEnd w:id="0"/>
      <w:r>
        <w:t>momentum</w:t>
      </w:r>
    </w:p>
    <w:sectPr w:rsidR="004A218D" w:rsidSect="00462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otham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4F"/>
    <w:rsid w:val="001B2DE1"/>
    <w:rsid w:val="002A04BC"/>
    <w:rsid w:val="0046246D"/>
    <w:rsid w:val="004A218D"/>
    <w:rsid w:val="00A9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8E77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C46C9F-0BAD-E34D-83A6-DBA86B2A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2016-07-13T00:28:00Z</dcterms:created>
  <dcterms:modified xsi:type="dcterms:W3CDTF">2016-07-13T00:40:00Z</dcterms:modified>
</cp:coreProperties>
</file>