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24B" w:rsidRDefault="002F1E05" w:rsidP="006F4631">
      <w:pPr>
        <w:spacing w:line="480" w:lineRule="auto"/>
        <w:rPr>
          <w:rFonts w:ascii="Times New Roman" w:hAnsi="Times New Roman" w:cs="Times New Roman"/>
          <w:sz w:val="24"/>
          <w:szCs w:val="24"/>
        </w:rPr>
      </w:pPr>
      <w:r w:rsidRPr="006F4631">
        <w:rPr>
          <w:rFonts w:ascii="Times New Roman" w:hAnsi="Times New Roman" w:cs="Times New Roman"/>
          <w:sz w:val="24"/>
          <w:szCs w:val="24"/>
        </w:rPr>
        <w:t>Marcial Perea</w:t>
      </w:r>
    </w:p>
    <w:p w:rsidR="006F4631" w:rsidRPr="006F4631" w:rsidRDefault="006F4631" w:rsidP="006F4631">
      <w:pPr>
        <w:spacing w:line="480" w:lineRule="auto"/>
        <w:rPr>
          <w:rFonts w:ascii="Times New Roman" w:hAnsi="Times New Roman" w:cs="Times New Roman"/>
          <w:sz w:val="24"/>
          <w:szCs w:val="24"/>
        </w:rPr>
      </w:pPr>
      <w:r>
        <w:rPr>
          <w:rFonts w:ascii="Times New Roman" w:hAnsi="Times New Roman" w:cs="Times New Roman"/>
          <w:sz w:val="24"/>
          <w:szCs w:val="24"/>
        </w:rPr>
        <w:t>Chapter 3</w:t>
      </w:r>
    </w:p>
    <w:p w:rsidR="002F1E05" w:rsidRPr="006F4631" w:rsidRDefault="002F1E05" w:rsidP="006F4631">
      <w:pPr>
        <w:spacing w:line="480" w:lineRule="auto"/>
        <w:rPr>
          <w:rFonts w:ascii="Times New Roman" w:hAnsi="Times New Roman" w:cs="Times New Roman"/>
          <w:sz w:val="24"/>
          <w:szCs w:val="24"/>
        </w:rPr>
      </w:pPr>
      <w:r w:rsidRPr="006F4631">
        <w:rPr>
          <w:rFonts w:ascii="Times New Roman" w:hAnsi="Times New Roman" w:cs="Times New Roman"/>
          <w:sz w:val="24"/>
          <w:szCs w:val="24"/>
        </w:rPr>
        <w:t>Planes Trains &amp; Automobiles</w:t>
      </w:r>
    </w:p>
    <w:p w:rsidR="002F1E05" w:rsidRPr="006F4631" w:rsidRDefault="002F1E05" w:rsidP="006F4631">
      <w:pPr>
        <w:spacing w:line="480" w:lineRule="auto"/>
        <w:rPr>
          <w:rFonts w:ascii="Times New Roman" w:hAnsi="Times New Roman" w:cs="Times New Roman"/>
          <w:sz w:val="24"/>
          <w:szCs w:val="24"/>
        </w:rPr>
      </w:pPr>
    </w:p>
    <w:p w:rsidR="002F1E05" w:rsidRPr="006F4631" w:rsidRDefault="002F1E05" w:rsidP="006F4631">
      <w:pPr>
        <w:spacing w:line="480" w:lineRule="auto"/>
        <w:rPr>
          <w:rFonts w:ascii="Times New Roman" w:hAnsi="Times New Roman" w:cs="Times New Roman"/>
          <w:sz w:val="24"/>
          <w:szCs w:val="24"/>
        </w:rPr>
      </w:pPr>
      <w:r w:rsidRPr="006F4631">
        <w:rPr>
          <w:rFonts w:ascii="Times New Roman" w:hAnsi="Times New Roman" w:cs="Times New Roman"/>
          <w:sz w:val="24"/>
          <w:szCs w:val="24"/>
        </w:rPr>
        <w:tab/>
        <w:t>I’m choosing Planes Trains &amp; Automobiles because it resonated with me the most out of all the other films I saw. The main point of my movie is to get to point A to point B while facing obstacles along the way. While also still having that comedy and drama element and this movie did a great job of doing that. The only difference in my film of course that the two main lead characters are brothers, but still share the same relationship as Neal and Del, one being the responsible one making sure things are getting done and the other being the goofy one messing things up but still trying to do good.</w:t>
      </w:r>
    </w:p>
    <w:p w:rsidR="002F1E05" w:rsidRDefault="002F1E05" w:rsidP="006F4631">
      <w:pPr>
        <w:spacing w:line="480" w:lineRule="auto"/>
        <w:ind w:firstLine="720"/>
        <w:rPr>
          <w:rFonts w:ascii="Times New Roman" w:hAnsi="Times New Roman" w:cs="Times New Roman"/>
          <w:sz w:val="24"/>
          <w:szCs w:val="24"/>
        </w:rPr>
      </w:pPr>
      <w:r w:rsidRPr="006F4631">
        <w:rPr>
          <w:rFonts w:ascii="Times New Roman" w:hAnsi="Times New Roman" w:cs="Times New Roman"/>
          <w:sz w:val="24"/>
          <w:szCs w:val="24"/>
        </w:rPr>
        <w:t xml:space="preserve">The archetypes on Planes Trains &amp; Automobiles </w:t>
      </w:r>
      <w:r w:rsidR="006F4631" w:rsidRPr="006F4631">
        <w:rPr>
          <w:rFonts w:ascii="Times New Roman" w:hAnsi="Times New Roman" w:cs="Times New Roman"/>
          <w:sz w:val="24"/>
          <w:szCs w:val="24"/>
        </w:rPr>
        <w:t xml:space="preserve">are the hero played by Neal and the trickster played by Del. The hero as we all know is the main character in the movie, the character we all root for, can relate to, and want to be able to succeed at the end of the movie. The trickster is the fool of the movie the one that provides the entertainment. The trickster reminds us to lighten up and see the funny side of things and to also not be naïve and to expect the unexpected. </w:t>
      </w:r>
    </w:p>
    <w:p w:rsidR="006F4631" w:rsidRDefault="006F4631" w:rsidP="006F4631">
      <w:pPr>
        <w:spacing w:line="480" w:lineRule="auto"/>
        <w:ind w:firstLine="720"/>
        <w:rPr>
          <w:rFonts w:ascii="Times New Roman" w:hAnsi="Times New Roman" w:cs="Times New Roman"/>
          <w:sz w:val="24"/>
          <w:szCs w:val="24"/>
        </w:rPr>
      </w:pPr>
    </w:p>
    <w:p w:rsidR="006F4631" w:rsidRDefault="006F4631" w:rsidP="006F4631">
      <w:pPr>
        <w:spacing w:line="480" w:lineRule="auto"/>
        <w:ind w:firstLine="720"/>
        <w:rPr>
          <w:rFonts w:ascii="Times New Roman" w:hAnsi="Times New Roman" w:cs="Times New Roman"/>
          <w:sz w:val="24"/>
          <w:szCs w:val="24"/>
        </w:rPr>
      </w:pPr>
    </w:p>
    <w:p w:rsidR="006F4631" w:rsidRDefault="006F4631" w:rsidP="006F4631">
      <w:pPr>
        <w:spacing w:line="480" w:lineRule="auto"/>
        <w:ind w:firstLine="720"/>
        <w:rPr>
          <w:rFonts w:ascii="Times New Roman" w:hAnsi="Times New Roman" w:cs="Times New Roman"/>
          <w:sz w:val="24"/>
          <w:szCs w:val="24"/>
        </w:rPr>
      </w:pPr>
    </w:p>
    <w:p w:rsidR="006F4631" w:rsidRDefault="006F4631" w:rsidP="006F4631">
      <w:pPr>
        <w:spacing w:line="480" w:lineRule="auto"/>
        <w:ind w:firstLine="720"/>
        <w:rPr>
          <w:rFonts w:ascii="Times New Roman" w:hAnsi="Times New Roman" w:cs="Times New Roman"/>
          <w:sz w:val="24"/>
          <w:szCs w:val="24"/>
        </w:rPr>
      </w:pPr>
    </w:p>
    <w:p w:rsidR="006F4631" w:rsidRDefault="006F4631" w:rsidP="006F4631">
      <w:pPr>
        <w:spacing w:line="480" w:lineRule="auto"/>
        <w:ind w:firstLine="720"/>
        <w:rPr>
          <w:rFonts w:ascii="Times New Roman" w:hAnsi="Times New Roman" w:cs="Times New Roman"/>
          <w:sz w:val="24"/>
          <w:szCs w:val="24"/>
        </w:rPr>
      </w:pPr>
    </w:p>
    <w:p w:rsidR="006F4631" w:rsidRDefault="006F4631" w:rsidP="006F4631">
      <w:pPr>
        <w:spacing w:line="480" w:lineRule="auto"/>
        <w:ind w:firstLine="720"/>
        <w:rPr>
          <w:rFonts w:ascii="Times New Roman" w:hAnsi="Times New Roman" w:cs="Times New Roman"/>
          <w:sz w:val="24"/>
          <w:szCs w:val="24"/>
        </w:rPr>
      </w:pPr>
    </w:p>
    <w:p w:rsidR="006F4631" w:rsidRDefault="006F4631" w:rsidP="006F4631">
      <w:pPr>
        <w:spacing w:line="480" w:lineRule="auto"/>
        <w:rPr>
          <w:rFonts w:ascii="Times New Roman" w:hAnsi="Times New Roman" w:cs="Times New Roman"/>
          <w:sz w:val="24"/>
          <w:szCs w:val="24"/>
        </w:rPr>
      </w:pPr>
      <w:r>
        <w:rPr>
          <w:rFonts w:ascii="Times New Roman" w:hAnsi="Times New Roman" w:cs="Times New Roman"/>
          <w:sz w:val="24"/>
          <w:szCs w:val="24"/>
        </w:rPr>
        <w:t>Marcial Perea</w:t>
      </w:r>
    </w:p>
    <w:p w:rsidR="006F4631" w:rsidRDefault="006F4631" w:rsidP="006F4631">
      <w:pPr>
        <w:spacing w:line="480" w:lineRule="auto"/>
        <w:rPr>
          <w:rFonts w:ascii="Times New Roman" w:hAnsi="Times New Roman" w:cs="Times New Roman"/>
          <w:sz w:val="24"/>
          <w:szCs w:val="24"/>
        </w:rPr>
      </w:pPr>
      <w:r>
        <w:rPr>
          <w:rFonts w:ascii="Times New Roman" w:hAnsi="Times New Roman" w:cs="Times New Roman"/>
          <w:sz w:val="24"/>
          <w:szCs w:val="24"/>
        </w:rPr>
        <w:t>Chapter 3</w:t>
      </w:r>
    </w:p>
    <w:p w:rsidR="006F4631" w:rsidRDefault="006F4631" w:rsidP="006F4631">
      <w:pPr>
        <w:spacing w:line="480" w:lineRule="auto"/>
        <w:rPr>
          <w:rFonts w:ascii="Times New Roman" w:hAnsi="Times New Roman" w:cs="Times New Roman"/>
          <w:sz w:val="24"/>
          <w:szCs w:val="24"/>
        </w:rPr>
      </w:pPr>
      <w:r>
        <w:rPr>
          <w:rFonts w:ascii="Times New Roman" w:hAnsi="Times New Roman" w:cs="Times New Roman"/>
          <w:sz w:val="24"/>
          <w:szCs w:val="24"/>
        </w:rPr>
        <w:t>Burden of Dreams &amp; Werner Herzog Eats his Shoe</w:t>
      </w:r>
    </w:p>
    <w:p w:rsidR="006F4631" w:rsidRDefault="006F4631" w:rsidP="006F4631">
      <w:pPr>
        <w:spacing w:line="480" w:lineRule="auto"/>
        <w:rPr>
          <w:rFonts w:ascii="Times New Roman" w:hAnsi="Times New Roman" w:cs="Times New Roman"/>
          <w:sz w:val="24"/>
          <w:szCs w:val="24"/>
        </w:rPr>
      </w:pPr>
    </w:p>
    <w:p w:rsidR="006F4631" w:rsidRDefault="006F4631" w:rsidP="00702033">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These two films were interesting to watch because even though I watched documentaries I never knew what a guerilla film was and how much of a struggle it is to make one. Guerilla filmmaking in a sense I saw it a</w:t>
      </w:r>
      <w:r w:rsidR="00833DA4">
        <w:rPr>
          <w:rFonts w:ascii="Times New Roman" w:hAnsi="Times New Roman" w:cs="Times New Roman"/>
          <w:sz w:val="24"/>
          <w:szCs w:val="24"/>
        </w:rPr>
        <w:t xml:space="preserve">s what we see today as </w:t>
      </w:r>
      <w:proofErr w:type="spellStart"/>
      <w:r w:rsidR="00833DA4">
        <w:rPr>
          <w:rFonts w:ascii="Times New Roman" w:hAnsi="Times New Roman" w:cs="Times New Roman"/>
          <w:sz w:val="24"/>
          <w:szCs w:val="24"/>
        </w:rPr>
        <w:t>Vlogging</w:t>
      </w:r>
      <w:proofErr w:type="spellEnd"/>
      <w:r w:rsidR="00833DA4">
        <w:rPr>
          <w:rFonts w:ascii="Times New Roman" w:hAnsi="Times New Roman" w:cs="Times New Roman"/>
          <w:sz w:val="24"/>
          <w:szCs w:val="24"/>
        </w:rPr>
        <w:t xml:space="preserve">, all you have is a limited set of people on your team, low to no budget at all, filming in places that you might not have permission to do so. The way things were being filmed did just give a feel of just having a point and shoot camera where you just take out the camera at any given time film what you have to film and move on. </w:t>
      </w:r>
    </w:p>
    <w:p w:rsidR="00833DA4" w:rsidRPr="006F4631" w:rsidRDefault="00833DA4" w:rsidP="007020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Herzog is </w:t>
      </w:r>
      <w:r w:rsidR="00702033">
        <w:rPr>
          <w:rFonts w:ascii="Times New Roman" w:hAnsi="Times New Roman" w:cs="Times New Roman"/>
          <w:sz w:val="24"/>
          <w:szCs w:val="24"/>
        </w:rPr>
        <w:t>definitely</w:t>
      </w:r>
      <w:r>
        <w:rPr>
          <w:rFonts w:ascii="Times New Roman" w:hAnsi="Times New Roman" w:cs="Times New Roman"/>
          <w:sz w:val="24"/>
          <w:szCs w:val="24"/>
        </w:rPr>
        <w:t xml:space="preserve"> an interesting film maker because even though he believes in making films without a studio budget or no budget at all he still manages to get stuff done because he is a man of his word and if he says he’s going to do something he is going to do it. Herzog believes in hard work and perseverance, the fact that he said he was going to eat his shoe if he managed to finish a movie and actually end up eating his shoe says a lot about what type of person he is.</w:t>
      </w:r>
      <w:r w:rsidR="00702033">
        <w:rPr>
          <w:rFonts w:ascii="Times New Roman" w:hAnsi="Times New Roman" w:cs="Times New Roman"/>
          <w:sz w:val="24"/>
          <w:szCs w:val="24"/>
        </w:rPr>
        <w:t xml:space="preserve"> A lot of film makers rely on a studio budget to be able to get things done and although money does always help out in a long run and lets you do a lot of things, Herzog believes in funding your own movies and making them happen without a studio budget.</w:t>
      </w:r>
      <w:bookmarkStart w:id="0" w:name="_GoBack"/>
      <w:bookmarkEnd w:id="0"/>
    </w:p>
    <w:sectPr w:rsidR="00833DA4" w:rsidRPr="006F46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05"/>
    <w:rsid w:val="002F1E05"/>
    <w:rsid w:val="006E22DF"/>
    <w:rsid w:val="006F4631"/>
    <w:rsid w:val="00702033"/>
    <w:rsid w:val="00833DA4"/>
    <w:rsid w:val="00C40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22039-A040-4A4A-B8A8-E86508E7E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1537</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marcial perea</dc:creator>
  <cp:keywords/>
  <dc:description/>
  <cp:lastModifiedBy>marcial perea</cp:lastModifiedBy>
  <cp:revision>1</cp:revision>
  <dcterms:created xsi:type="dcterms:W3CDTF">2018-08-07T18:40:00Z</dcterms:created>
  <dcterms:modified xsi:type="dcterms:W3CDTF">2018-08-08T20:17:00Z</dcterms:modified>
</cp:coreProperties>
</file>