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711C" w:rsidRDefault="00CE711C">
      <w:pPr>
        <w:widowControl w:val="0"/>
        <w:spacing w:line="276" w:lineRule="auto"/>
      </w:pPr>
    </w:p>
    <w:p w:rsidR="00BA01EA" w:rsidRDefault="00BA01EA">
      <w:pPr>
        <w:widowControl w:val="0"/>
        <w:spacing w:line="276" w:lineRule="auto"/>
      </w:pPr>
    </w:p>
    <w:tbl>
      <w:tblPr>
        <w:tblStyle w:val="a"/>
        <w:tblW w:w="104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3180"/>
        <w:gridCol w:w="6045"/>
      </w:tblGrid>
      <w:tr w:rsidR="00CE711C">
        <w:trPr>
          <w:trHeight w:val="500"/>
        </w:trPr>
        <w:tc>
          <w:tcPr>
            <w:tcW w:w="1255" w:type="dxa"/>
          </w:tcPr>
          <w:p w:rsidR="00CE711C" w:rsidRDefault="007A53FB">
            <w:pPr>
              <w:contextualSpacing w:val="0"/>
            </w:pPr>
            <w:r>
              <w:rPr>
                <w:b/>
                <w:sz w:val="28"/>
                <w:szCs w:val="28"/>
              </w:rPr>
              <w:t>Time</w:t>
            </w:r>
          </w:p>
        </w:tc>
        <w:tc>
          <w:tcPr>
            <w:tcW w:w="3180" w:type="dxa"/>
          </w:tcPr>
          <w:p w:rsidR="00CE711C" w:rsidRDefault="007A53FB">
            <w:pPr>
              <w:contextualSpacing w:val="0"/>
            </w:pPr>
            <w:r>
              <w:rPr>
                <w:b/>
                <w:sz w:val="28"/>
                <w:szCs w:val="28"/>
              </w:rPr>
              <w:t>Songs</w:t>
            </w:r>
          </w:p>
        </w:tc>
        <w:tc>
          <w:tcPr>
            <w:tcW w:w="6045" w:type="dxa"/>
          </w:tcPr>
          <w:p w:rsidR="00CE711C" w:rsidRDefault="007A53FB">
            <w:pPr>
              <w:contextualSpacing w:val="0"/>
            </w:pPr>
            <w:r>
              <w:rPr>
                <w:b/>
                <w:sz w:val="28"/>
                <w:szCs w:val="28"/>
              </w:rPr>
              <w:t>Content</w:t>
            </w:r>
          </w:p>
        </w:tc>
      </w:tr>
      <w:tr w:rsidR="00CE711C">
        <w:trPr>
          <w:trHeight w:val="1080"/>
        </w:trPr>
        <w:tc>
          <w:tcPr>
            <w:tcW w:w="1255" w:type="dxa"/>
          </w:tcPr>
          <w:p w:rsidR="00CE711C" w:rsidRDefault="007A53FB">
            <w:pPr>
              <w:contextualSpacing w:val="0"/>
            </w:pPr>
            <w:r>
              <w:rPr>
                <w:b/>
                <w:sz w:val="28"/>
                <w:szCs w:val="28"/>
              </w:rPr>
              <w:t>00</w:t>
            </w:r>
          </w:p>
        </w:tc>
        <w:tc>
          <w:tcPr>
            <w:tcW w:w="3180" w:type="dxa"/>
          </w:tcPr>
          <w:p w:rsidR="00CE711C" w:rsidRDefault="007A53FB">
            <w:pPr>
              <w:contextualSpacing w:val="0"/>
            </w:pPr>
            <w:r>
              <w:rPr>
                <w:b/>
                <w:sz w:val="32"/>
                <w:szCs w:val="32"/>
              </w:rPr>
              <w:t>One Dance- Drake</w:t>
            </w:r>
          </w:p>
        </w:tc>
        <w:tc>
          <w:tcPr>
            <w:tcW w:w="6045" w:type="dxa"/>
          </w:tcPr>
          <w:p w:rsidR="00CE711C" w:rsidRDefault="007A53FB">
            <w:pPr>
              <w:contextualSpacing w:val="0"/>
            </w:pPr>
            <w:r>
              <w:rPr>
                <w:sz w:val="32"/>
                <w:szCs w:val="32"/>
              </w:rPr>
              <w:t xml:space="preserve">ok so </w:t>
            </w:r>
            <w:proofErr w:type="spellStart"/>
            <w:r>
              <w:rPr>
                <w:sz w:val="32"/>
                <w:szCs w:val="32"/>
              </w:rPr>
              <w:t>Zendaya</w:t>
            </w:r>
            <w:proofErr w:type="spellEnd"/>
            <w:r>
              <w:rPr>
                <w:sz w:val="32"/>
                <w:szCs w:val="32"/>
              </w:rPr>
              <w:t xml:space="preserve"> Coleman a young Known Actress and singer, was mistreated at a Von store buying gift cards because of her skin color</w:t>
            </w:r>
            <w:r w:rsidR="00EA5D7F">
              <w:rPr>
                <w:sz w:val="32"/>
                <w:szCs w:val="32"/>
              </w:rPr>
              <w:t xml:space="preserve"> </w:t>
            </w:r>
            <w:r>
              <w:rPr>
                <w:sz w:val="32"/>
                <w:szCs w:val="32"/>
              </w:rPr>
              <w:t>.The clerk told her that she couldn’t afford it, then threw her wallet at back her, and then processed with the customer. Wow t</w:t>
            </w:r>
            <w:r>
              <w:rPr>
                <w:sz w:val="32"/>
                <w:szCs w:val="32"/>
              </w:rPr>
              <w:t xml:space="preserve">hat reminds me of the movie Selena when she went through that. People have some nerve hold your head boo.  </w:t>
            </w:r>
          </w:p>
        </w:tc>
      </w:tr>
      <w:tr w:rsidR="00CE711C">
        <w:trPr>
          <w:trHeight w:val="1140"/>
        </w:trPr>
        <w:tc>
          <w:tcPr>
            <w:tcW w:w="1255" w:type="dxa"/>
          </w:tcPr>
          <w:p w:rsidR="00CE711C" w:rsidRDefault="007A53FB">
            <w:pPr>
              <w:contextualSpacing w:val="0"/>
            </w:pPr>
            <w:r>
              <w:rPr>
                <w:b/>
                <w:sz w:val="28"/>
                <w:szCs w:val="28"/>
              </w:rPr>
              <w:t>10</w:t>
            </w:r>
          </w:p>
        </w:tc>
        <w:tc>
          <w:tcPr>
            <w:tcW w:w="3180" w:type="dxa"/>
          </w:tcPr>
          <w:p w:rsidR="00CE711C" w:rsidRDefault="007A53FB">
            <w:pPr>
              <w:contextualSpacing w:val="0"/>
            </w:pPr>
            <w:r>
              <w:rPr>
                <w:b/>
                <w:sz w:val="32"/>
                <w:szCs w:val="32"/>
              </w:rPr>
              <w:t xml:space="preserve">Cheap Thrills- </w:t>
            </w:r>
            <w:proofErr w:type="spellStart"/>
            <w:r>
              <w:rPr>
                <w:b/>
                <w:sz w:val="32"/>
                <w:szCs w:val="32"/>
              </w:rPr>
              <w:t>Sia</w:t>
            </w:r>
            <w:proofErr w:type="spellEnd"/>
          </w:p>
        </w:tc>
        <w:tc>
          <w:tcPr>
            <w:tcW w:w="6045" w:type="dxa"/>
          </w:tcPr>
          <w:p w:rsidR="00CE711C" w:rsidRDefault="007A53FB">
            <w:pPr>
              <w:contextualSpacing w:val="0"/>
            </w:pPr>
            <w:r>
              <w:rPr>
                <w:sz w:val="32"/>
                <w:szCs w:val="32"/>
              </w:rPr>
              <w:t xml:space="preserve">Marcus </w:t>
            </w:r>
            <w:proofErr w:type="spellStart"/>
            <w:r>
              <w:rPr>
                <w:sz w:val="32"/>
                <w:szCs w:val="32"/>
              </w:rPr>
              <w:t>Kowal</w:t>
            </w:r>
            <w:proofErr w:type="spellEnd"/>
            <w:r>
              <w:rPr>
                <w:sz w:val="32"/>
                <w:szCs w:val="32"/>
              </w:rPr>
              <w:t xml:space="preserve"> MMA Fighter 15 month old son loses his battle to live do to a 72 year old drunk driver who on Saturday afternoon</w:t>
            </w:r>
            <w:r w:rsidR="006D1DF8">
              <w:rPr>
                <w:sz w:val="32"/>
                <w:szCs w:val="32"/>
              </w:rPr>
              <w:t xml:space="preserve"> struck</w:t>
            </w:r>
            <w:r w:rsidR="00EA5D7F">
              <w:rPr>
                <w:sz w:val="32"/>
                <w:szCs w:val="32"/>
              </w:rPr>
              <w:t xml:space="preserve"> the child and his aunt. The drunk driver then tried to flee the scene but then was stopped and corned by the witnesses. The child on Sunday was announced brain dead.</w:t>
            </w:r>
            <w:r w:rsidR="00120C88">
              <w:rPr>
                <w:sz w:val="32"/>
                <w:szCs w:val="32"/>
              </w:rPr>
              <w:t xml:space="preserve"> </w:t>
            </w:r>
            <w:r w:rsidR="00EA5D7F">
              <w:rPr>
                <w:sz w:val="32"/>
                <w:szCs w:val="32"/>
              </w:rPr>
              <w:t>By Tuesday the child was taken off the life support, I would never want to feel that pain of losing a child my condolences to the family.</w:t>
            </w:r>
            <w:r w:rsidR="006D1DF8">
              <w:rPr>
                <w:sz w:val="32"/>
                <w:szCs w:val="32"/>
              </w:rPr>
              <w:t xml:space="preserve"> </w:t>
            </w:r>
            <w:r>
              <w:rPr>
                <w:sz w:val="32"/>
                <w:szCs w:val="32"/>
              </w:rPr>
              <w:t xml:space="preserve">    </w:t>
            </w:r>
          </w:p>
        </w:tc>
      </w:tr>
      <w:tr w:rsidR="00CE711C">
        <w:trPr>
          <w:trHeight w:val="1080"/>
        </w:trPr>
        <w:tc>
          <w:tcPr>
            <w:tcW w:w="1255" w:type="dxa"/>
          </w:tcPr>
          <w:p w:rsidR="00CE711C" w:rsidRDefault="007A53FB">
            <w:pPr>
              <w:contextualSpacing w:val="0"/>
            </w:pPr>
            <w:r>
              <w:rPr>
                <w:b/>
                <w:sz w:val="28"/>
                <w:szCs w:val="28"/>
              </w:rPr>
              <w:t>15</w:t>
            </w:r>
          </w:p>
        </w:tc>
        <w:tc>
          <w:tcPr>
            <w:tcW w:w="3180" w:type="dxa"/>
          </w:tcPr>
          <w:p w:rsidR="00CE711C" w:rsidRDefault="007A53FB">
            <w:pPr>
              <w:contextualSpacing w:val="0"/>
            </w:pPr>
            <w:r>
              <w:rPr>
                <w:b/>
                <w:sz w:val="32"/>
                <w:szCs w:val="32"/>
              </w:rPr>
              <w:t>Don’t let me down- Chain</w:t>
            </w:r>
            <w:r w:rsidR="00536065">
              <w:rPr>
                <w:b/>
                <w:sz w:val="32"/>
                <w:szCs w:val="32"/>
              </w:rPr>
              <w:t xml:space="preserve"> </w:t>
            </w:r>
            <w:r>
              <w:rPr>
                <w:b/>
                <w:sz w:val="32"/>
                <w:szCs w:val="32"/>
              </w:rPr>
              <w:t>Smokers</w:t>
            </w:r>
          </w:p>
        </w:tc>
        <w:tc>
          <w:tcPr>
            <w:tcW w:w="6045" w:type="dxa"/>
          </w:tcPr>
          <w:p w:rsidR="00CE711C" w:rsidRPr="00536065" w:rsidRDefault="00536065">
            <w:pPr>
              <w:contextualSpacing w:val="0"/>
              <w:rPr>
                <w:sz w:val="32"/>
                <w:szCs w:val="32"/>
              </w:rPr>
            </w:pPr>
            <w:r w:rsidRPr="00536065">
              <w:rPr>
                <w:sz w:val="32"/>
                <w:szCs w:val="32"/>
              </w:rPr>
              <w:t xml:space="preserve">Have you heard that President Barak Obama just nominated </w:t>
            </w:r>
            <w:proofErr w:type="spellStart"/>
            <w:r w:rsidRPr="00536065">
              <w:rPr>
                <w:sz w:val="32"/>
                <w:szCs w:val="32"/>
              </w:rPr>
              <w:t>Abid</w:t>
            </w:r>
            <w:proofErr w:type="spellEnd"/>
            <w:r w:rsidRPr="00536065">
              <w:rPr>
                <w:sz w:val="32"/>
                <w:szCs w:val="32"/>
              </w:rPr>
              <w:t xml:space="preserve"> </w:t>
            </w:r>
            <w:proofErr w:type="spellStart"/>
            <w:r w:rsidRPr="00536065">
              <w:rPr>
                <w:sz w:val="32"/>
                <w:szCs w:val="32"/>
              </w:rPr>
              <w:t>Riaz</w:t>
            </w:r>
            <w:proofErr w:type="spellEnd"/>
            <w:r w:rsidRPr="00536065">
              <w:rPr>
                <w:sz w:val="32"/>
                <w:szCs w:val="32"/>
              </w:rPr>
              <w:t xml:space="preserve"> Qureshi for the U.S District Court to serve a</w:t>
            </w:r>
            <w:r w:rsidR="00932D02">
              <w:rPr>
                <w:sz w:val="32"/>
                <w:szCs w:val="32"/>
              </w:rPr>
              <w:t>s a</w:t>
            </w:r>
            <w:r w:rsidRPr="00536065">
              <w:rPr>
                <w:sz w:val="32"/>
                <w:szCs w:val="32"/>
              </w:rPr>
              <w:t xml:space="preserve"> federal </w:t>
            </w:r>
            <w:proofErr w:type="gramStart"/>
            <w:r w:rsidRPr="00536065">
              <w:rPr>
                <w:sz w:val="32"/>
                <w:szCs w:val="32"/>
              </w:rPr>
              <w:t>judge.</w:t>
            </w:r>
            <w:proofErr w:type="gramEnd"/>
            <w:r w:rsidRPr="00536065">
              <w:rPr>
                <w:sz w:val="32"/>
                <w:szCs w:val="32"/>
              </w:rPr>
              <w:t xml:space="preserve"> Yes people</w:t>
            </w:r>
            <w:r>
              <w:rPr>
                <w:sz w:val="32"/>
                <w:szCs w:val="32"/>
              </w:rPr>
              <w:t xml:space="preserve"> he is Muslim. What I love about this is that the president didn’t see color he saw the right credentials for the right job and  gave a man who probably would have never thought </w:t>
            </w:r>
            <w:r w:rsidR="00932D02">
              <w:rPr>
                <w:sz w:val="32"/>
                <w:szCs w:val="32"/>
              </w:rPr>
              <w:t>this can’t be happening an opportunity</w:t>
            </w:r>
            <w:r w:rsidR="00C35F2D">
              <w:rPr>
                <w:sz w:val="32"/>
                <w:szCs w:val="32"/>
              </w:rPr>
              <w:t xml:space="preserve"> to man for his experience </w:t>
            </w:r>
            <w:r w:rsidR="00932D02">
              <w:rPr>
                <w:sz w:val="32"/>
                <w:szCs w:val="32"/>
              </w:rPr>
              <w:t>not race.</w:t>
            </w:r>
            <w:r w:rsidRPr="00536065">
              <w:rPr>
                <w:sz w:val="32"/>
                <w:szCs w:val="32"/>
              </w:rPr>
              <w:t xml:space="preserve"> </w:t>
            </w:r>
          </w:p>
        </w:tc>
      </w:tr>
      <w:tr w:rsidR="00CE711C">
        <w:trPr>
          <w:trHeight w:val="1080"/>
        </w:trPr>
        <w:tc>
          <w:tcPr>
            <w:tcW w:w="1255" w:type="dxa"/>
          </w:tcPr>
          <w:p w:rsidR="00CE711C" w:rsidRDefault="007A53FB">
            <w:pPr>
              <w:contextualSpacing w:val="0"/>
            </w:pPr>
            <w:r>
              <w:rPr>
                <w:b/>
                <w:sz w:val="28"/>
                <w:szCs w:val="28"/>
              </w:rPr>
              <w:lastRenderedPageBreak/>
              <w:t>25</w:t>
            </w:r>
          </w:p>
        </w:tc>
        <w:tc>
          <w:tcPr>
            <w:tcW w:w="3180" w:type="dxa"/>
          </w:tcPr>
          <w:p w:rsidR="00CE711C" w:rsidRDefault="007A53FB">
            <w:pPr>
              <w:contextualSpacing w:val="0"/>
            </w:pPr>
            <w:r>
              <w:rPr>
                <w:b/>
                <w:sz w:val="32"/>
                <w:szCs w:val="32"/>
              </w:rPr>
              <w:t>Work for Home – Fifth Harmony</w:t>
            </w:r>
          </w:p>
        </w:tc>
        <w:tc>
          <w:tcPr>
            <w:tcW w:w="6045" w:type="dxa"/>
          </w:tcPr>
          <w:p w:rsidR="00CE711C" w:rsidRPr="00C35F2D" w:rsidRDefault="00C35F2D">
            <w:pPr>
              <w:contextualSpacing w:val="0"/>
              <w:rPr>
                <w:sz w:val="32"/>
                <w:szCs w:val="32"/>
              </w:rPr>
            </w:pPr>
            <w:r>
              <w:rPr>
                <w:sz w:val="32"/>
                <w:szCs w:val="32"/>
              </w:rPr>
              <w:t xml:space="preserve">Apple has finally revealed the new I phone </w:t>
            </w:r>
            <w:proofErr w:type="gramStart"/>
            <w:r>
              <w:rPr>
                <w:sz w:val="32"/>
                <w:szCs w:val="32"/>
              </w:rPr>
              <w:t>7,</w:t>
            </w:r>
            <w:proofErr w:type="gramEnd"/>
            <w:r>
              <w:rPr>
                <w:sz w:val="32"/>
                <w:szCs w:val="32"/>
              </w:rPr>
              <w:t xml:space="preserve"> </w:t>
            </w:r>
            <w:proofErr w:type="spellStart"/>
            <w:r>
              <w:rPr>
                <w:sz w:val="32"/>
                <w:szCs w:val="32"/>
              </w:rPr>
              <w:t>yo</w:t>
            </w:r>
            <w:proofErr w:type="spellEnd"/>
            <w:r>
              <w:rPr>
                <w:sz w:val="32"/>
                <w:szCs w:val="32"/>
              </w:rPr>
              <w:t xml:space="preserve"> this phone is no joke. The battery life last longer, water-proof, with a new dual lens camera, wireless and no head-phones. That’s what I’m talking about. They didn’t stop there, for $369 you can get an Apple watch that is water-proof and with a built in GPS. Oh did I tell you about the wireless head-phones. Yup they got that too. The pre-order begins This Friday and shipped out by Sept.16th don’t </w:t>
            </w:r>
            <w:r w:rsidR="00DF4CC2">
              <w:rPr>
                <w:sz w:val="32"/>
                <w:szCs w:val="32"/>
              </w:rPr>
              <w:t xml:space="preserve">miss out and get me one you heard. </w:t>
            </w:r>
            <w:r>
              <w:rPr>
                <w:sz w:val="32"/>
                <w:szCs w:val="32"/>
              </w:rPr>
              <w:t xml:space="preserve"> </w:t>
            </w:r>
          </w:p>
        </w:tc>
      </w:tr>
      <w:tr w:rsidR="00CE711C">
        <w:trPr>
          <w:trHeight w:val="1180"/>
        </w:trPr>
        <w:tc>
          <w:tcPr>
            <w:tcW w:w="1255" w:type="dxa"/>
          </w:tcPr>
          <w:p w:rsidR="00CE711C" w:rsidRDefault="007A53FB">
            <w:pPr>
              <w:contextualSpacing w:val="0"/>
            </w:pPr>
            <w:r>
              <w:rPr>
                <w:b/>
                <w:sz w:val="28"/>
                <w:szCs w:val="28"/>
              </w:rPr>
              <w:t>30</w:t>
            </w:r>
          </w:p>
        </w:tc>
        <w:tc>
          <w:tcPr>
            <w:tcW w:w="3180" w:type="dxa"/>
          </w:tcPr>
          <w:p w:rsidR="00CE711C" w:rsidRDefault="007A53FB">
            <w:pPr>
              <w:contextualSpacing w:val="0"/>
            </w:pPr>
            <w:r>
              <w:rPr>
                <w:b/>
                <w:sz w:val="32"/>
                <w:szCs w:val="32"/>
              </w:rPr>
              <w:t>Pillow Talk – Zayne</w:t>
            </w:r>
          </w:p>
        </w:tc>
        <w:tc>
          <w:tcPr>
            <w:tcW w:w="6045" w:type="dxa"/>
          </w:tcPr>
          <w:p w:rsidR="00CE711C" w:rsidRPr="00555A94" w:rsidRDefault="00555A94">
            <w:pPr>
              <w:contextualSpacing w:val="0"/>
              <w:rPr>
                <w:sz w:val="32"/>
                <w:szCs w:val="32"/>
              </w:rPr>
            </w:pPr>
            <w:r>
              <w:rPr>
                <w:sz w:val="32"/>
                <w:szCs w:val="32"/>
              </w:rPr>
              <w:t xml:space="preserve">Guess who got robbed for almost $3mil on their tour Bus while they were performing in Phoenix, Arizona on Tuesday night. Oh you don’t know stay tune with me </w:t>
            </w:r>
            <w:proofErr w:type="spellStart"/>
            <w:r>
              <w:rPr>
                <w:sz w:val="32"/>
                <w:szCs w:val="32"/>
              </w:rPr>
              <w:t>Yovanka</w:t>
            </w:r>
            <w:proofErr w:type="spellEnd"/>
            <w:r>
              <w:rPr>
                <w:sz w:val="32"/>
                <w:szCs w:val="32"/>
              </w:rPr>
              <w:t xml:space="preserve"> on the </w:t>
            </w:r>
            <w:proofErr w:type="spellStart"/>
            <w:r>
              <w:rPr>
                <w:sz w:val="32"/>
                <w:szCs w:val="32"/>
              </w:rPr>
              <w:t>Yovanka</w:t>
            </w:r>
            <w:proofErr w:type="spellEnd"/>
            <w:r>
              <w:rPr>
                <w:sz w:val="32"/>
                <w:szCs w:val="32"/>
              </w:rPr>
              <w:t xml:space="preserve"> show, and I will put you on after this song Dangerous woman from Arianna Grande. </w:t>
            </w:r>
          </w:p>
        </w:tc>
      </w:tr>
      <w:tr w:rsidR="00CE711C">
        <w:trPr>
          <w:trHeight w:val="1080"/>
        </w:trPr>
        <w:tc>
          <w:tcPr>
            <w:tcW w:w="1255" w:type="dxa"/>
          </w:tcPr>
          <w:p w:rsidR="00CE711C" w:rsidRDefault="007A53FB">
            <w:pPr>
              <w:contextualSpacing w:val="0"/>
            </w:pPr>
            <w:r>
              <w:rPr>
                <w:b/>
                <w:sz w:val="28"/>
                <w:szCs w:val="28"/>
              </w:rPr>
              <w:t>35</w:t>
            </w:r>
          </w:p>
        </w:tc>
        <w:tc>
          <w:tcPr>
            <w:tcW w:w="3180" w:type="dxa"/>
          </w:tcPr>
          <w:p w:rsidR="00CE711C" w:rsidRDefault="007A53FB">
            <w:pPr>
              <w:contextualSpacing w:val="0"/>
            </w:pPr>
            <w:r>
              <w:rPr>
                <w:b/>
                <w:sz w:val="32"/>
                <w:szCs w:val="32"/>
              </w:rPr>
              <w:t>Dangerous Women- Ariana Grande</w:t>
            </w:r>
          </w:p>
        </w:tc>
        <w:tc>
          <w:tcPr>
            <w:tcW w:w="6045" w:type="dxa"/>
          </w:tcPr>
          <w:p w:rsidR="00CE711C" w:rsidRPr="00BE28B1" w:rsidRDefault="00BE28B1">
            <w:pPr>
              <w:contextualSpacing w:val="0"/>
              <w:rPr>
                <w:sz w:val="32"/>
                <w:szCs w:val="32"/>
              </w:rPr>
            </w:pPr>
            <w:r>
              <w:rPr>
                <w:sz w:val="32"/>
                <w:szCs w:val="32"/>
              </w:rPr>
              <w:t>Back to the stolen goods story. So the jewelry stolen off the tour bus actually belongs to Drake’s DJ, DJ. Prince. Sauces say that Drake went ham on security because the thief got on to the bus and left with a suitcase full of bling right under their nose. You see that’s why you should always keep your circle small and tight because you never know.</w:t>
            </w:r>
          </w:p>
        </w:tc>
      </w:tr>
      <w:tr w:rsidR="00CE711C">
        <w:trPr>
          <w:trHeight w:val="1080"/>
        </w:trPr>
        <w:tc>
          <w:tcPr>
            <w:tcW w:w="1255" w:type="dxa"/>
          </w:tcPr>
          <w:p w:rsidR="00CE711C" w:rsidRDefault="007A53FB">
            <w:pPr>
              <w:contextualSpacing w:val="0"/>
            </w:pPr>
            <w:r>
              <w:rPr>
                <w:b/>
                <w:sz w:val="32"/>
                <w:szCs w:val="32"/>
              </w:rPr>
              <w:t>45</w:t>
            </w:r>
          </w:p>
        </w:tc>
        <w:tc>
          <w:tcPr>
            <w:tcW w:w="3180" w:type="dxa"/>
          </w:tcPr>
          <w:p w:rsidR="00CE711C" w:rsidRDefault="007A53FB">
            <w:pPr>
              <w:contextualSpacing w:val="0"/>
            </w:pPr>
            <w:r>
              <w:rPr>
                <w:b/>
                <w:sz w:val="32"/>
                <w:szCs w:val="32"/>
              </w:rPr>
              <w:t>Needed Me –Rihanna</w:t>
            </w:r>
          </w:p>
        </w:tc>
        <w:tc>
          <w:tcPr>
            <w:tcW w:w="6045" w:type="dxa"/>
          </w:tcPr>
          <w:p w:rsidR="00CE711C" w:rsidRPr="004B27D7" w:rsidRDefault="004B27D7">
            <w:pPr>
              <w:contextualSpacing w:val="0"/>
              <w:rPr>
                <w:sz w:val="32"/>
                <w:szCs w:val="32"/>
              </w:rPr>
            </w:pPr>
            <w:r>
              <w:rPr>
                <w:sz w:val="32"/>
                <w:szCs w:val="32"/>
              </w:rPr>
              <w:t>A couple in Grimsby, Lincolnshire was found dead in their red-brick home on Monday at 4am. Investigators say that the couple committed suicide and that there are</w:t>
            </w:r>
            <w:r w:rsidR="007A53FB">
              <w:rPr>
                <w:sz w:val="32"/>
                <w:szCs w:val="32"/>
              </w:rPr>
              <w:t xml:space="preserve"> no</w:t>
            </w:r>
            <w:bookmarkStart w:id="0" w:name="_GoBack"/>
            <w:bookmarkEnd w:id="0"/>
            <w:r>
              <w:rPr>
                <w:sz w:val="32"/>
                <w:szCs w:val="32"/>
              </w:rPr>
              <w:t xml:space="preserve"> suspects connected to the couple. The </w:t>
            </w:r>
            <w:r>
              <w:rPr>
                <w:sz w:val="32"/>
                <w:szCs w:val="32"/>
              </w:rPr>
              <w:lastRenderedPageBreak/>
              <w:t>neighbors say that they can’t explain why this lovely couple would do such a thing. People this is a perfect example of looks are deceiving some people are going thru worst things then you and you would never know it</w:t>
            </w:r>
            <w:r w:rsidR="007A53FB">
              <w:rPr>
                <w:sz w:val="32"/>
                <w:szCs w:val="32"/>
              </w:rPr>
              <w:t>.</w:t>
            </w:r>
            <w:r>
              <w:rPr>
                <w:sz w:val="32"/>
                <w:szCs w:val="32"/>
              </w:rPr>
              <w:t xml:space="preserve"> </w:t>
            </w:r>
          </w:p>
        </w:tc>
      </w:tr>
      <w:tr w:rsidR="00CE711C">
        <w:trPr>
          <w:trHeight w:val="1080"/>
        </w:trPr>
        <w:tc>
          <w:tcPr>
            <w:tcW w:w="1255" w:type="dxa"/>
          </w:tcPr>
          <w:p w:rsidR="00CE711C" w:rsidRDefault="007A53FB">
            <w:pPr>
              <w:contextualSpacing w:val="0"/>
            </w:pPr>
            <w:r>
              <w:rPr>
                <w:b/>
                <w:sz w:val="32"/>
                <w:szCs w:val="32"/>
              </w:rPr>
              <w:lastRenderedPageBreak/>
              <w:t>50</w:t>
            </w:r>
          </w:p>
        </w:tc>
        <w:tc>
          <w:tcPr>
            <w:tcW w:w="3180" w:type="dxa"/>
          </w:tcPr>
          <w:p w:rsidR="00CE711C" w:rsidRDefault="007A53FB">
            <w:pPr>
              <w:contextualSpacing w:val="0"/>
            </w:pPr>
            <w:r>
              <w:rPr>
                <w:b/>
                <w:sz w:val="32"/>
                <w:szCs w:val="32"/>
              </w:rPr>
              <w:t>Panda -</w:t>
            </w:r>
            <w:proofErr w:type="spellStart"/>
            <w:r>
              <w:rPr>
                <w:b/>
                <w:sz w:val="32"/>
                <w:szCs w:val="32"/>
              </w:rPr>
              <w:t>Desiinger</w:t>
            </w:r>
            <w:proofErr w:type="spellEnd"/>
          </w:p>
          <w:p w:rsidR="00CE711C" w:rsidRDefault="00CE711C">
            <w:pPr>
              <w:contextualSpacing w:val="0"/>
            </w:pPr>
          </w:p>
        </w:tc>
        <w:tc>
          <w:tcPr>
            <w:tcW w:w="6045" w:type="dxa"/>
          </w:tcPr>
          <w:p w:rsidR="00CE711C" w:rsidRDefault="00CE711C">
            <w:pPr>
              <w:contextualSpacing w:val="0"/>
            </w:pPr>
          </w:p>
        </w:tc>
      </w:tr>
      <w:tr w:rsidR="00CE711C">
        <w:trPr>
          <w:trHeight w:val="1080"/>
        </w:trPr>
        <w:tc>
          <w:tcPr>
            <w:tcW w:w="1255" w:type="dxa"/>
          </w:tcPr>
          <w:p w:rsidR="00CE711C" w:rsidRDefault="00CE711C">
            <w:pPr>
              <w:contextualSpacing w:val="0"/>
            </w:pPr>
          </w:p>
        </w:tc>
        <w:tc>
          <w:tcPr>
            <w:tcW w:w="3180" w:type="dxa"/>
          </w:tcPr>
          <w:p w:rsidR="00CE711C" w:rsidRDefault="007A53FB">
            <w:pPr>
              <w:contextualSpacing w:val="0"/>
            </w:pPr>
            <w:r>
              <w:rPr>
                <w:b/>
                <w:sz w:val="32"/>
                <w:szCs w:val="32"/>
              </w:rPr>
              <w:t>Don’t Mind – Kent Jones</w:t>
            </w:r>
          </w:p>
        </w:tc>
        <w:tc>
          <w:tcPr>
            <w:tcW w:w="6045" w:type="dxa"/>
          </w:tcPr>
          <w:p w:rsidR="00CE711C" w:rsidRDefault="00CE711C">
            <w:pPr>
              <w:contextualSpacing w:val="0"/>
            </w:pPr>
          </w:p>
          <w:p w:rsidR="00CE711C" w:rsidRDefault="00CE711C">
            <w:pPr>
              <w:contextualSpacing w:val="0"/>
            </w:pPr>
            <w:bookmarkStart w:id="1" w:name="_gjdgxs" w:colFirst="0" w:colLast="0"/>
            <w:bookmarkEnd w:id="1"/>
          </w:p>
        </w:tc>
      </w:tr>
    </w:tbl>
    <w:p w:rsidR="00CE711C" w:rsidRDefault="00CE711C"/>
    <w:sectPr w:rsidR="00CE71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E711C"/>
    <w:rsid w:val="00120C88"/>
    <w:rsid w:val="004B27D7"/>
    <w:rsid w:val="00536065"/>
    <w:rsid w:val="00555A94"/>
    <w:rsid w:val="006D1DF8"/>
    <w:rsid w:val="007A53FB"/>
    <w:rsid w:val="00932D02"/>
    <w:rsid w:val="00BA01EA"/>
    <w:rsid w:val="00BE28B1"/>
    <w:rsid w:val="00C35F2D"/>
    <w:rsid w:val="00C92FCD"/>
    <w:rsid w:val="00CA325C"/>
    <w:rsid w:val="00CE711C"/>
    <w:rsid w:val="00DF4CC2"/>
    <w:rsid w:val="00EA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torres</dc:creator>
  <cp:lastModifiedBy>jose torres</cp:lastModifiedBy>
  <cp:revision>11</cp:revision>
  <dcterms:created xsi:type="dcterms:W3CDTF">2016-09-07T20:24:00Z</dcterms:created>
  <dcterms:modified xsi:type="dcterms:W3CDTF">2016-09-07T23:39:00Z</dcterms:modified>
</cp:coreProperties>
</file>